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6AF8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EE6AF8" w:rsidRPr="00EE6AF8" w:rsidRDefault="005458B0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 1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«Светлячок</w:t>
      </w:r>
      <w:r w:rsidR="00EE6AF8" w:rsidRPr="00EE6AF8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EE6AF8" w:rsidRPr="00EE6AF8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EE6AF8" w:rsidRPr="00EE6AF8">
        <w:rPr>
          <w:rFonts w:ascii="Times New Roman" w:hAnsi="Times New Roman" w:cs="Times New Roman"/>
          <w:sz w:val="24"/>
          <w:szCs w:val="24"/>
        </w:rPr>
        <w:t>. Ноглики</w:t>
      </w: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E6AF8">
        <w:rPr>
          <w:rFonts w:ascii="Times New Roman" w:hAnsi="Times New Roman" w:cs="Times New Roman"/>
          <w:sz w:val="36"/>
          <w:szCs w:val="36"/>
        </w:rPr>
        <w:t>ТЕМА</w:t>
      </w: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E6AF8">
        <w:rPr>
          <w:rFonts w:ascii="Times New Roman" w:hAnsi="Times New Roman" w:cs="Times New Roman"/>
          <w:sz w:val="36"/>
          <w:szCs w:val="36"/>
        </w:rPr>
        <w:t>«Нравственно-патриотическое  воспитание дошкольников средствами музейной педагогики»</w:t>
      </w: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8B0" w:rsidRDefault="00EE6AF8" w:rsidP="00EE6AF8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Автор опыта: </w:t>
      </w:r>
    </w:p>
    <w:p w:rsidR="00EE6AF8" w:rsidRPr="00EE6AF8" w:rsidRDefault="00EE6AF8" w:rsidP="00EE6AF8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Образцова Ольга Валерьевна,</w:t>
      </w:r>
    </w:p>
    <w:p w:rsidR="00EE6AF8" w:rsidRPr="00EE6AF8" w:rsidRDefault="00EE6AF8" w:rsidP="00EE6AF8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воспитатель</w:t>
      </w: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E6AF8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EE6AF8">
        <w:rPr>
          <w:rFonts w:ascii="Times New Roman" w:hAnsi="Times New Roman" w:cs="Times New Roman"/>
          <w:sz w:val="24"/>
          <w:szCs w:val="24"/>
        </w:rPr>
        <w:t>. Ноглики</w:t>
      </w:r>
    </w:p>
    <w:p w:rsidR="00EE6AF8" w:rsidRDefault="005458B0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2019 </w:t>
      </w:r>
      <w:r w:rsidR="00EE6AF8" w:rsidRPr="00EE6AF8">
        <w:rPr>
          <w:rFonts w:ascii="Times New Roman" w:hAnsi="Times New Roman" w:cs="Times New Roman"/>
          <w:sz w:val="24"/>
          <w:szCs w:val="24"/>
        </w:rPr>
        <w:t>г.</w:t>
      </w:r>
    </w:p>
    <w:p w:rsidR="00EE6AF8" w:rsidRPr="00EE6AF8" w:rsidRDefault="00EE6AF8" w:rsidP="00EE6AF8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688D" w:rsidRPr="00EE6AF8" w:rsidRDefault="00C3688D" w:rsidP="00C3688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E6AF8">
        <w:rPr>
          <w:b/>
          <w:sz w:val="28"/>
          <w:szCs w:val="28"/>
        </w:rPr>
        <w:lastRenderedPageBreak/>
        <w:t>Содержание</w:t>
      </w:r>
    </w:p>
    <w:p w:rsidR="00C3688D" w:rsidRPr="00EE6AF8" w:rsidRDefault="00C3688D" w:rsidP="00C3688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225"/>
        <w:gridCol w:w="1103"/>
      </w:tblGrid>
      <w:tr w:rsidR="00C3688D" w:rsidRPr="00EE6AF8" w:rsidTr="00B704AA">
        <w:tc>
          <w:tcPr>
            <w:tcW w:w="1242" w:type="dxa"/>
            <w:vAlign w:val="center"/>
          </w:tcPr>
          <w:p w:rsidR="00C3688D" w:rsidRPr="00EE6AF8" w:rsidRDefault="00C3688D" w:rsidP="00B704AA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7226" w:type="dxa"/>
            <w:vAlign w:val="center"/>
          </w:tcPr>
          <w:p w:rsidR="00C3688D" w:rsidRPr="00EE6AF8" w:rsidRDefault="00C3688D" w:rsidP="00B704AA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E6AF8">
              <w:rPr>
                <w:sz w:val="28"/>
                <w:szCs w:val="28"/>
              </w:rPr>
              <w:t>Введение</w:t>
            </w:r>
          </w:p>
        </w:tc>
        <w:tc>
          <w:tcPr>
            <w:tcW w:w="1103" w:type="dxa"/>
            <w:vAlign w:val="center"/>
          </w:tcPr>
          <w:p w:rsidR="00C3688D" w:rsidRPr="00EE6AF8" w:rsidRDefault="00C3688D" w:rsidP="00B704AA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EE6AF8">
              <w:rPr>
                <w:sz w:val="28"/>
                <w:szCs w:val="28"/>
              </w:rPr>
              <w:t>3-</w:t>
            </w:r>
            <w:r w:rsidR="00EE6AF8">
              <w:rPr>
                <w:sz w:val="28"/>
                <w:szCs w:val="28"/>
              </w:rPr>
              <w:t>6</w:t>
            </w:r>
          </w:p>
        </w:tc>
      </w:tr>
      <w:tr w:rsidR="00C3688D" w:rsidRPr="00EE6AF8" w:rsidTr="00B704AA">
        <w:tc>
          <w:tcPr>
            <w:tcW w:w="1242" w:type="dxa"/>
            <w:vAlign w:val="center"/>
          </w:tcPr>
          <w:p w:rsidR="00C3688D" w:rsidRPr="00EE6AF8" w:rsidRDefault="00C3688D" w:rsidP="00B704AA">
            <w:pPr>
              <w:pStyle w:val="a3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EE6AF8">
              <w:rPr>
                <w:bCs/>
                <w:iCs/>
                <w:kern w:val="36"/>
                <w:sz w:val="28"/>
                <w:szCs w:val="28"/>
              </w:rPr>
              <w:t xml:space="preserve">Глава 1. </w:t>
            </w:r>
          </w:p>
        </w:tc>
        <w:tc>
          <w:tcPr>
            <w:tcW w:w="7226" w:type="dxa"/>
            <w:vAlign w:val="center"/>
          </w:tcPr>
          <w:p w:rsidR="00C3688D" w:rsidRPr="00EE6AF8" w:rsidRDefault="00C3688D" w:rsidP="00C3688D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A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Теоретические основы </w:t>
            </w:r>
            <w:r w:rsidRPr="00EE6AF8">
              <w:rPr>
                <w:rFonts w:ascii="Times New Roman" w:hAnsi="Times New Roman" w:cs="Times New Roman"/>
                <w:sz w:val="28"/>
                <w:szCs w:val="28"/>
              </w:rPr>
              <w:t>Нравственно-патриотическое  воспитание дошкольников средствами музейной педагогики</w:t>
            </w:r>
          </w:p>
        </w:tc>
        <w:tc>
          <w:tcPr>
            <w:tcW w:w="1103" w:type="dxa"/>
            <w:vAlign w:val="center"/>
          </w:tcPr>
          <w:p w:rsidR="00C3688D" w:rsidRPr="00EE6AF8" w:rsidRDefault="00EE6AF8" w:rsidP="00B704AA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7-14</w:t>
            </w:r>
          </w:p>
        </w:tc>
      </w:tr>
      <w:tr w:rsidR="00C3688D" w:rsidRPr="00EE6AF8" w:rsidTr="00B704AA">
        <w:tc>
          <w:tcPr>
            <w:tcW w:w="1242" w:type="dxa"/>
            <w:vAlign w:val="center"/>
          </w:tcPr>
          <w:p w:rsidR="00C3688D" w:rsidRPr="00EE6AF8" w:rsidRDefault="00C3688D" w:rsidP="00C3688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7226" w:type="dxa"/>
            <w:vAlign w:val="center"/>
          </w:tcPr>
          <w:p w:rsidR="00C3688D" w:rsidRPr="00EE6AF8" w:rsidRDefault="00C3688D" w:rsidP="00B704AA">
            <w:pPr>
              <w:pStyle w:val="a6"/>
              <w:numPr>
                <w:ilvl w:val="1"/>
                <w:numId w:val="33"/>
              </w:num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6A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Нравственно-патриотическое воспитание дошкольников</w:t>
            </w:r>
          </w:p>
        </w:tc>
        <w:tc>
          <w:tcPr>
            <w:tcW w:w="1103" w:type="dxa"/>
            <w:vAlign w:val="center"/>
          </w:tcPr>
          <w:p w:rsidR="00C3688D" w:rsidRPr="00EE6AF8" w:rsidRDefault="00EE6AF8" w:rsidP="00B704AA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7-9</w:t>
            </w:r>
          </w:p>
        </w:tc>
      </w:tr>
      <w:tr w:rsidR="00C3688D" w:rsidRPr="00EE6AF8" w:rsidTr="00B704AA">
        <w:tc>
          <w:tcPr>
            <w:tcW w:w="1242" w:type="dxa"/>
            <w:vAlign w:val="center"/>
          </w:tcPr>
          <w:p w:rsidR="00C3688D" w:rsidRPr="00EE6AF8" w:rsidRDefault="00C3688D" w:rsidP="00B704AA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7226" w:type="dxa"/>
            <w:vAlign w:val="center"/>
          </w:tcPr>
          <w:p w:rsidR="00C3688D" w:rsidRPr="00EE6AF8" w:rsidRDefault="00C3688D" w:rsidP="00C3688D">
            <w:pPr>
              <w:pStyle w:val="a6"/>
              <w:spacing w:line="360" w:lineRule="auto"/>
              <w:ind w:firstLine="3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E6AF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1.2. Музейная педагогика</w:t>
            </w:r>
          </w:p>
        </w:tc>
        <w:tc>
          <w:tcPr>
            <w:tcW w:w="1103" w:type="dxa"/>
            <w:vAlign w:val="center"/>
          </w:tcPr>
          <w:p w:rsidR="00C3688D" w:rsidRPr="00EE6AF8" w:rsidRDefault="00EE6AF8" w:rsidP="00B704AA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9-12</w:t>
            </w:r>
          </w:p>
        </w:tc>
      </w:tr>
      <w:tr w:rsidR="00C3688D" w:rsidRPr="00EE6AF8" w:rsidTr="00B704AA">
        <w:tc>
          <w:tcPr>
            <w:tcW w:w="1242" w:type="dxa"/>
            <w:vAlign w:val="center"/>
          </w:tcPr>
          <w:p w:rsidR="00C3688D" w:rsidRPr="00EE6AF8" w:rsidRDefault="00C3688D" w:rsidP="00B704AA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7226" w:type="dxa"/>
            <w:vAlign w:val="center"/>
          </w:tcPr>
          <w:p w:rsidR="00C3688D" w:rsidRPr="00EE6AF8" w:rsidRDefault="00C3688D" w:rsidP="00C3688D">
            <w:pPr>
              <w:pStyle w:val="a6"/>
              <w:numPr>
                <w:ilvl w:val="1"/>
                <w:numId w:val="23"/>
              </w:numPr>
              <w:spacing w:line="36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6A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Принципы педагогической технологии музейной педагогике</w:t>
            </w:r>
          </w:p>
        </w:tc>
        <w:tc>
          <w:tcPr>
            <w:tcW w:w="1103" w:type="dxa"/>
            <w:vAlign w:val="center"/>
          </w:tcPr>
          <w:p w:rsidR="00C3688D" w:rsidRPr="00EE6AF8" w:rsidRDefault="00EE6AF8" w:rsidP="00B704AA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12-13</w:t>
            </w:r>
          </w:p>
        </w:tc>
      </w:tr>
      <w:tr w:rsidR="00C3688D" w:rsidRPr="00EE6AF8" w:rsidTr="00B704AA">
        <w:tc>
          <w:tcPr>
            <w:tcW w:w="1242" w:type="dxa"/>
            <w:vAlign w:val="center"/>
          </w:tcPr>
          <w:p w:rsidR="00C3688D" w:rsidRPr="00EE6AF8" w:rsidRDefault="00C3688D" w:rsidP="00B704AA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7226" w:type="dxa"/>
            <w:vAlign w:val="center"/>
          </w:tcPr>
          <w:p w:rsidR="00C3688D" w:rsidRPr="00EE6AF8" w:rsidRDefault="00C3688D" w:rsidP="00C3688D">
            <w:pPr>
              <w:pStyle w:val="a6"/>
              <w:numPr>
                <w:ilvl w:val="1"/>
                <w:numId w:val="23"/>
              </w:numPr>
              <w:spacing w:line="360" w:lineRule="auto"/>
              <w:ind w:left="459" w:hanging="28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6AF8">
              <w:rPr>
                <w:rFonts w:ascii="Times New Roman" w:hAnsi="Times New Roman" w:cs="Times New Roman"/>
                <w:sz w:val="28"/>
                <w:szCs w:val="28"/>
              </w:rPr>
              <w:t>Метод проектов в нравственно-патриотическом воспитании дошкольников</w:t>
            </w:r>
          </w:p>
        </w:tc>
        <w:tc>
          <w:tcPr>
            <w:tcW w:w="1103" w:type="dxa"/>
            <w:vAlign w:val="center"/>
          </w:tcPr>
          <w:p w:rsidR="00C3688D" w:rsidRPr="00EE6AF8" w:rsidRDefault="00EE6AF8" w:rsidP="00B704AA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13-14</w:t>
            </w:r>
          </w:p>
        </w:tc>
      </w:tr>
      <w:tr w:rsidR="00C3688D" w:rsidRPr="00EE6AF8" w:rsidTr="00B704AA">
        <w:tc>
          <w:tcPr>
            <w:tcW w:w="1242" w:type="dxa"/>
            <w:vAlign w:val="center"/>
          </w:tcPr>
          <w:p w:rsidR="00C3688D" w:rsidRPr="00EE6AF8" w:rsidRDefault="00C3688D" w:rsidP="00B704AA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E6AF8">
              <w:rPr>
                <w:sz w:val="28"/>
                <w:szCs w:val="28"/>
              </w:rPr>
              <w:t>Глава 2.</w:t>
            </w:r>
          </w:p>
        </w:tc>
        <w:tc>
          <w:tcPr>
            <w:tcW w:w="7226" w:type="dxa"/>
            <w:vAlign w:val="center"/>
          </w:tcPr>
          <w:p w:rsidR="00C3688D" w:rsidRPr="00EE6AF8" w:rsidRDefault="00C3688D" w:rsidP="00C3688D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6A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мини музея «Эхо былых времен»</w:t>
            </w:r>
          </w:p>
        </w:tc>
        <w:tc>
          <w:tcPr>
            <w:tcW w:w="1103" w:type="dxa"/>
            <w:vAlign w:val="center"/>
          </w:tcPr>
          <w:p w:rsidR="00C3688D" w:rsidRPr="00EE6AF8" w:rsidRDefault="00EE6AF8" w:rsidP="00B704AA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15-18</w:t>
            </w:r>
          </w:p>
        </w:tc>
      </w:tr>
      <w:tr w:rsidR="00C3688D" w:rsidRPr="00EE6AF8" w:rsidTr="00B704AA">
        <w:tc>
          <w:tcPr>
            <w:tcW w:w="1242" w:type="dxa"/>
            <w:vAlign w:val="center"/>
          </w:tcPr>
          <w:p w:rsidR="00C3688D" w:rsidRPr="00EE6AF8" w:rsidRDefault="00C3688D" w:rsidP="00B704AA">
            <w:pPr>
              <w:pStyle w:val="a3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7226" w:type="dxa"/>
            <w:vAlign w:val="center"/>
          </w:tcPr>
          <w:p w:rsidR="00C3688D" w:rsidRPr="00EE6AF8" w:rsidRDefault="00C3688D" w:rsidP="00B704AA">
            <w:pPr>
              <w:pStyle w:val="a3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EE6AF8">
              <w:rPr>
                <w:sz w:val="28"/>
                <w:szCs w:val="28"/>
              </w:rPr>
              <w:t xml:space="preserve">Заключение </w:t>
            </w:r>
          </w:p>
        </w:tc>
        <w:tc>
          <w:tcPr>
            <w:tcW w:w="1103" w:type="dxa"/>
            <w:vAlign w:val="center"/>
          </w:tcPr>
          <w:p w:rsidR="00C3688D" w:rsidRPr="00EE6AF8" w:rsidRDefault="00EE6AF8" w:rsidP="00B704AA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19-20</w:t>
            </w:r>
          </w:p>
        </w:tc>
      </w:tr>
      <w:tr w:rsidR="00C3688D" w:rsidRPr="00EE6AF8" w:rsidTr="00B704AA">
        <w:tc>
          <w:tcPr>
            <w:tcW w:w="1242" w:type="dxa"/>
            <w:vAlign w:val="center"/>
          </w:tcPr>
          <w:p w:rsidR="00C3688D" w:rsidRPr="00EE6AF8" w:rsidRDefault="00C3688D" w:rsidP="00B704AA">
            <w:pPr>
              <w:pStyle w:val="a3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7226" w:type="dxa"/>
            <w:vAlign w:val="center"/>
          </w:tcPr>
          <w:p w:rsidR="00C3688D" w:rsidRPr="00EE6AF8" w:rsidRDefault="00C3688D" w:rsidP="00B704AA">
            <w:pPr>
              <w:pStyle w:val="a3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EE6AF8">
              <w:rPr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1103" w:type="dxa"/>
            <w:vAlign w:val="center"/>
          </w:tcPr>
          <w:p w:rsidR="00C3688D" w:rsidRPr="00EE6AF8" w:rsidRDefault="00EE6AF8" w:rsidP="00B704AA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C3688D" w:rsidRPr="00EE6AF8" w:rsidTr="00B704AA">
        <w:tc>
          <w:tcPr>
            <w:tcW w:w="1242" w:type="dxa"/>
            <w:vAlign w:val="center"/>
          </w:tcPr>
          <w:p w:rsidR="00C3688D" w:rsidRPr="00EE6AF8" w:rsidRDefault="00C3688D" w:rsidP="00B704AA">
            <w:pPr>
              <w:pStyle w:val="a3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7226" w:type="dxa"/>
            <w:vAlign w:val="center"/>
          </w:tcPr>
          <w:p w:rsidR="00C3688D" w:rsidRPr="00EE6AF8" w:rsidRDefault="00C3688D" w:rsidP="00B704AA">
            <w:pPr>
              <w:pStyle w:val="a3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EE6AF8">
              <w:rPr>
                <w:sz w:val="28"/>
                <w:szCs w:val="28"/>
              </w:rPr>
              <w:t>Приложения</w:t>
            </w:r>
          </w:p>
        </w:tc>
        <w:tc>
          <w:tcPr>
            <w:tcW w:w="1103" w:type="dxa"/>
            <w:vAlign w:val="center"/>
          </w:tcPr>
          <w:p w:rsidR="00C3688D" w:rsidRPr="00EE6AF8" w:rsidRDefault="00EE6AF8" w:rsidP="00B704AA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C3688D" w:rsidRPr="00EE6AF8" w:rsidRDefault="00C3688D" w:rsidP="000822E1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688D" w:rsidRPr="00EE6AF8" w:rsidRDefault="00C3688D" w:rsidP="000822E1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688D" w:rsidRPr="00EE6AF8" w:rsidRDefault="00C3688D" w:rsidP="000822E1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688D" w:rsidRPr="00EE6AF8" w:rsidRDefault="00C3688D" w:rsidP="000822E1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688D" w:rsidRPr="00EE6AF8" w:rsidRDefault="00C3688D" w:rsidP="000822E1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688D" w:rsidRPr="00EE6AF8" w:rsidRDefault="00C3688D" w:rsidP="000822E1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688D" w:rsidRPr="00EE6AF8" w:rsidRDefault="00C3688D" w:rsidP="000822E1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688D" w:rsidRPr="00EE6AF8" w:rsidRDefault="00C3688D" w:rsidP="000822E1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688D" w:rsidRPr="00EE6AF8" w:rsidRDefault="00C3688D" w:rsidP="000822E1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688D" w:rsidRPr="00EE6AF8" w:rsidRDefault="00C3688D" w:rsidP="000822E1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688D" w:rsidRPr="00EE6AF8" w:rsidRDefault="00C3688D" w:rsidP="000822E1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688D" w:rsidRPr="00EE6AF8" w:rsidRDefault="00C3688D" w:rsidP="00EE6AF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688D" w:rsidRPr="00EE6AF8" w:rsidRDefault="00C3688D" w:rsidP="00C3688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688D" w:rsidRPr="00EE6AF8" w:rsidRDefault="00C3688D" w:rsidP="00C3688D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7043C" w:rsidRDefault="002B0F4C" w:rsidP="00EE6AF8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 </w:t>
      </w:r>
      <w:r w:rsidR="000822E1" w:rsidRPr="00EE6AF8">
        <w:rPr>
          <w:rFonts w:ascii="Times New Roman" w:hAnsi="Times New Roman" w:cs="Times New Roman"/>
          <w:sz w:val="28"/>
          <w:szCs w:val="28"/>
        </w:rPr>
        <w:t xml:space="preserve">«Детство – каждодневное открытие мира и, поэтому надо делать так, чтобы оно стало, прежде всего, познанием человека и Отечества, их красоты и величия» </w:t>
      </w:r>
    </w:p>
    <w:p w:rsidR="004F7DE5" w:rsidRPr="00EE6AF8" w:rsidRDefault="000822E1" w:rsidP="00EE6AF8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 В.А.Сухомлинский</w:t>
      </w:r>
    </w:p>
    <w:p w:rsidR="00D41481" w:rsidRPr="00EE6AF8" w:rsidRDefault="001C213F" w:rsidP="00D41481">
      <w:pPr>
        <w:pStyle w:val="a6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6AF8">
        <w:rPr>
          <w:rFonts w:ascii="Times New Roman" w:eastAsia="Calibri" w:hAnsi="Times New Roman" w:cs="Times New Roman"/>
          <w:b/>
          <w:sz w:val="28"/>
          <w:szCs w:val="28"/>
        </w:rPr>
        <w:t xml:space="preserve">Актуальность </w:t>
      </w:r>
    </w:p>
    <w:p w:rsidR="00D41481" w:rsidRPr="00EE6AF8" w:rsidRDefault="001C213F" w:rsidP="001161F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eastAsia="Calibri" w:hAnsi="Times New Roman" w:cs="Times New Roman"/>
          <w:sz w:val="28"/>
          <w:szCs w:val="28"/>
        </w:rPr>
        <w:t>Актуальность</w:t>
      </w:r>
      <w:r w:rsidR="00D41481" w:rsidRPr="00EE6AF8">
        <w:rPr>
          <w:rFonts w:ascii="Times New Roman" w:eastAsia="Calibri" w:hAnsi="Times New Roman" w:cs="Times New Roman"/>
          <w:sz w:val="28"/>
          <w:szCs w:val="28"/>
        </w:rPr>
        <w:t xml:space="preserve"> данной проблемы на современном этапе очевидна, поскольку в современных условиях, когда происходят глубочайшие изменения в жизни общества, одним из центральных направлений работы с подрастающим поколением остаётся патриотическое воспитание. </w:t>
      </w:r>
      <w:r w:rsidR="00E048D0" w:rsidRPr="00EE6AF8">
        <w:rPr>
          <w:rFonts w:ascii="Times New Roman" w:hAnsi="Times New Roman" w:cs="Times New Roman"/>
          <w:sz w:val="28"/>
          <w:szCs w:val="28"/>
        </w:rPr>
        <w:t>Патриотическое воспитание дошкольников по ФГОС подразумевает следующие задачи: формирование нравственно-духовных особенностей личности; формирование чувства гордости за свою нацию; формирование почтительного отношения к национальным и культурным традициям своего народа; формирование либеральной позиции по отношению к ровесникам, взрослым, людям других национальностей.</w:t>
      </w:r>
    </w:p>
    <w:p w:rsidR="00D41481" w:rsidRPr="00EE6AF8" w:rsidRDefault="00D41481" w:rsidP="00D7184B">
      <w:pPr>
        <w:pStyle w:val="a6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6AF8">
        <w:rPr>
          <w:rFonts w:ascii="Times New Roman" w:eastAsia="Calibri" w:hAnsi="Times New Roman" w:cs="Times New Roman"/>
          <w:sz w:val="28"/>
          <w:szCs w:val="28"/>
        </w:rPr>
        <w:t>Любовь к Родине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человечеству.</w:t>
      </w:r>
    </w:p>
    <w:p w:rsidR="00D41481" w:rsidRPr="00EE6AF8" w:rsidRDefault="00D41481" w:rsidP="00D7184B">
      <w:pPr>
        <w:pStyle w:val="a6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6AF8">
        <w:rPr>
          <w:rFonts w:ascii="Times New Roman" w:eastAsia="Calibri" w:hAnsi="Times New Roman" w:cs="Times New Roman"/>
          <w:sz w:val="28"/>
          <w:szCs w:val="28"/>
        </w:rPr>
        <w:t>Особая ответственность за формирование у детей нравственно-патриотических чувств возлагается на воспитателя ДОУ. Потому что именно он, воспитатель, поможет нашим детям узнать и полюбить родной край, русские национальные традиции, обычаи, культуру, историю Руси, донесёт до сознания детей, что они являются носителями русской народной культуры.</w:t>
      </w:r>
    </w:p>
    <w:p w:rsidR="00D41481" w:rsidRPr="00EE6AF8" w:rsidRDefault="00D41481" w:rsidP="00D7184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eastAsia="Calibri" w:hAnsi="Times New Roman" w:cs="Times New Roman"/>
          <w:sz w:val="28"/>
          <w:szCs w:val="28"/>
        </w:rPr>
        <w:t xml:space="preserve">Ведущая педагогическая идея опыта заключается в создании условий развития у дошкольников этических представлений, навыков культурного поведения, гуманного отношения к окружающему миру, любви к родной семье, дому, городу, Родине, уважению к людям разных национальностей, </w:t>
      </w:r>
      <w:r w:rsidRPr="00EE6AF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ветеранам войны, государственной символике (гимну, флагу, гербу Российской Федерации). Все вышесказанное можно решить во всех видах детской деятельности: на занятиях, в играх, в труде, в быту, так как это воспитывает в ребенке не только </w:t>
      </w:r>
      <w:r w:rsidR="00D7184B" w:rsidRPr="00EE6AF8">
        <w:rPr>
          <w:rFonts w:ascii="Times New Roman" w:eastAsia="Calibri" w:hAnsi="Times New Roman" w:cs="Times New Roman"/>
          <w:sz w:val="28"/>
          <w:szCs w:val="28"/>
        </w:rPr>
        <w:t>нравственно</w:t>
      </w:r>
      <w:r w:rsidR="00EB608C" w:rsidRPr="00EE6A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184B" w:rsidRPr="00EE6AF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E6AF8">
        <w:rPr>
          <w:rFonts w:ascii="Times New Roman" w:eastAsia="Calibri" w:hAnsi="Times New Roman" w:cs="Times New Roman"/>
          <w:sz w:val="28"/>
          <w:szCs w:val="28"/>
        </w:rPr>
        <w:t xml:space="preserve">патриотические чувства, но и </w:t>
      </w:r>
      <w:r w:rsidR="002B0F4C" w:rsidRPr="00EE6AF8">
        <w:rPr>
          <w:rFonts w:ascii="Times New Roman" w:eastAsia="Calibri" w:hAnsi="Times New Roman" w:cs="Times New Roman"/>
          <w:sz w:val="28"/>
          <w:szCs w:val="28"/>
        </w:rPr>
        <w:t>формирует его взаимоотношения с</w:t>
      </w:r>
      <w:r w:rsidRPr="00EE6AF8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сверстниками.</w:t>
      </w:r>
      <w:r w:rsidRPr="00EE6A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481" w:rsidRPr="00EE6AF8" w:rsidRDefault="00D41481" w:rsidP="00D7184B">
      <w:pPr>
        <w:pStyle w:val="a6"/>
        <w:spacing w:line="360" w:lineRule="auto"/>
        <w:ind w:firstLine="708"/>
        <w:jc w:val="both"/>
        <w:rPr>
          <w:rFonts w:ascii="Times New Roman" w:eastAsia="Calibri" w:hAnsi="Times New Roman" w:cs="Times New Roman"/>
          <w:color w:val="7F7F7F"/>
          <w:sz w:val="28"/>
          <w:szCs w:val="28"/>
        </w:rPr>
      </w:pPr>
      <w:r w:rsidRPr="00EE6AF8">
        <w:rPr>
          <w:rFonts w:ascii="Times New Roman" w:eastAsia="Calibri" w:hAnsi="Times New Roman" w:cs="Times New Roman"/>
          <w:sz w:val="28"/>
          <w:szCs w:val="28"/>
        </w:rPr>
        <w:t xml:space="preserve">Теоретические основы </w:t>
      </w:r>
      <w:r w:rsidR="001161F4" w:rsidRPr="00EE6AF8">
        <w:rPr>
          <w:rFonts w:ascii="Times New Roman" w:eastAsia="Calibri" w:hAnsi="Times New Roman" w:cs="Times New Roman"/>
          <w:sz w:val="28"/>
          <w:szCs w:val="28"/>
        </w:rPr>
        <w:t>нравственно-</w:t>
      </w:r>
      <w:r w:rsidRPr="00EE6AF8">
        <w:rPr>
          <w:rFonts w:ascii="Times New Roman" w:eastAsia="Calibri" w:hAnsi="Times New Roman" w:cs="Times New Roman"/>
          <w:sz w:val="28"/>
          <w:szCs w:val="28"/>
        </w:rPr>
        <w:t>патриотического воспитания в современном дошкольном учреждении базируются на новых научных подходах и осмыслении важнейших тенденций их развития у детей.</w:t>
      </w:r>
      <w:r w:rsidRPr="00EE6AF8">
        <w:rPr>
          <w:rFonts w:ascii="Times New Roman" w:eastAsia="Calibri" w:hAnsi="Times New Roman" w:cs="Times New Roman"/>
          <w:color w:val="7F7F7F"/>
          <w:sz w:val="28"/>
          <w:szCs w:val="28"/>
        </w:rPr>
        <w:t xml:space="preserve"> </w:t>
      </w:r>
      <w:r w:rsidRPr="00EE6AF8">
        <w:rPr>
          <w:rFonts w:ascii="Times New Roman" w:eastAsia="Calibri" w:hAnsi="Times New Roman" w:cs="Times New Roman"/>
          <w:sz w:val="28"/>
          <w:szCs w:val="28"/>
        </w:rPr>
        <w:t>Проблема воспитания любви к родному краю неоднократно поднималась ведущими педагогами и психологами. О его значении в развитии личности говорили: Н.Ф. Виноградова, Р.И. Жуковская, Н.К. Крупская, С.А. Козлова, В.А. Сухомлинский.</w:t>
      </w:r>
    </w:p>
    <w:p w:rsidR="00D41481" w:rsidRPr="00EE6AF8" w:rsidRDefault="00D41481" w:rsidP="00D7184B">
      <w:pPr>
        <w:pStyle w:val="a6"/>
        <w:spacing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E6A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Отечественные и зарубежные психологи (Дж. </w:t>
      </w:r>
      <w:proofErr w:type="spellStart"/>
      <w:r w:rsidRPr="00EE6A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Грузек</w:t>
      </w:r>
      <w:proofErr w:type="spellEnd"/>
      <w:r w:rsidRPr="00EE6A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E6A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Х.Литтон</w:t>
      </w:r>
      <w:proofErr w:type="spellEnd"/>
      <w:r w:rsidRPr="00EE6A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E6A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С.А.Козлова</w:t>
      </w:r>
      <w:proofErr w:type="spellEnd"/>
      <w:r w:rsidRPr="00EE6A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E6A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В.А.Петровский</w:t>
      </w:r>
      <w:proofErr w:type="spellEnd"/>
      <w:r w:rsidRPr="00EE6A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) отмечают: ребёнка воспитывает та деятельность, которая доставляет ему радость, оказывает положительное нравственное влияние, гармонично развивает умственные и физические возможности. </w:t>
      </w:r>
    </w:p>
    <w:p w:rsidR="00DD2194" w:rsidRPr="00EE6AF8" w:rsidRDefault="00D41481" w:rsidP="00DD219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eastAsia="Calibri" w:hAnsi="Times New Roman" w:cs="Times New Roman"/>
          <w:sz w:val="28"/>
          <w:szCs w:val="28"/>
        </w:rPr>
        <w:t>Суть патриотического воспитания состоит в том, чтобы посеять и возрастить в детской душе семена любви к родной природе, к родному дому, семье, к истории и культуре страны.</w:t>
      </w:r>
      <w:r w:rsidRPr="00EE6A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Дошкольный возраст является периодом начала становления базовой культуры личности. В дошкольном детстве начинается процесс восхождения личности к ценностям общества, и ребенок приобретает первые жизненные ориентиры. Исследования О.П. </w:t>
      </w:r>
      <w:proofErr w:type="spellStart"/>
      <w:r w:rsidRPr="00EE6A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Радыновой</w:t>
      </w:r>
      <w:proofErr w:type="spellEnd"/>
      <w:r w:rsidRPr="00EE6A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Е.П. Горловой доказывают, что в старшем дошкольном возрасте содержанием социально-психологических образований в структуре личности ребенка являются компоненты культуры или базовой личности ребенка-дошкольника</w:t>
      </w:r>
      <w:r w:rsidR="00DD2194" w:rsidRPr="00EE6A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D2194" w:rsidRPr="00EE6A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481" w:rsidRPr="00EE6AF8" w:rsidRDefault="00DD2194" w:rsidP="00CC001F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Оптимальным решением построения целостной системы  нравственно - патриотического образовательного пространства является музейная педагогика. Встреча современного ребенка с предметным миром прошлых </w:t>
      </w:r>
      <w:r w:rsidRPr="00EE6AF8">
        <w:rPr>
          <w:rFonts w:ascii="Times New Roman" w:hAnsi="Times New Roman" w:cs="Times New Roman"/>
          <w:sz w:val="28"/>
          <w:szCs w:val="28"/>
        </w:rPr>
        <w:lastRenderedPageBreak/>
        <w:t xml:space="preserve">эпох не предусмотрена в типовых программах. Поэтому возникла необходимость включение музеев в  единое воспитательно-образовательное пространство. Музейная педагогика является именно тем стержнем, соединяющим детский сад и музей, что оказывает существенное влияние на  воспитание детей. </w:t>
      </w:r>
    </w:p>
    <w:p w:rsidR="00D41481" w:rsidRPr="00EE6AF8" w:rsidRDefault="00D41481" w:rsidP="00D7184B">
      <w:pPr>
        <w:pStyle w:val="a6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6A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процессе анализа теоретического материала было установлено, что достаточно широко освещены вопросы нравственно-патриотического воспитания, но недостаточно изучено </w:t>
      </w:r>
      <w:r w:rsidRPr="00EE6AF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использование проектного метода</w:t>
      </w:r>
      <w:r w:rsidRPr="00EE6A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для формирования нравственно – патриотических чувств у дошкольников. </w:t>
      </w:r>
      <w:r w:rsidRPr="00EE6AF8">
        <w:rPr>
          <w:rFonts w:ascii="Times New Roman" w:eastAsia="Calibri" w:hAnsi="Times New Roman" w:cs="Times New Roman"/>
          <w:sz w:val="28"/>
          <w:szCs w:val="28"/>
        </w:rPr>
        <w:t xml:space="preserve">Поставив перед собой задачу, приобщить своих воспитанников к </w:t>
      </w:r>
      <w:r w:rsidR="00D7184B" w:rsidRPr="00EE6AF8">
        <w:rPr>
          <w:rFonts w:ascii="Times New Roman" w:eastAsia="Calibri" w:hAnsi="Times New Roman" w:cs="Times New Roman"/>
          <w:sz w:val="28"/>
          <w:szCs w:val="28"/>
        </w:rPr>
        <w:t>любви и истории своей Родины</w:t>
      </w:r>
      <w:r w:rsidRPr="00EE6AF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7184B" w:rsidRPr="00EE6AF8">
        <w:rPr>
          <w:rFonts w:ascii="Times New Roman" w:eastAsia="Calibri" w:hAnsi="Times New Roman" w:cs="Times New Roman"/>
          <w:sz w:val="28"/>
          <w:szCs w:val="28"/>
        </w:rPr>
        <w:t>мы</w:t>
      </w:r>
      <w:r w:rsidRPr="00EE6AF8">
        <w:rPr>
          <w:rFonts w:ascii="Times New Roman" w:eastAsia="Calibri" w:hAnsi="Times New Roman" w:cs="Times New Roman"/>
          <w:sz w:val="28"/>
          <w:szCs w:val="28"/>
        </w:rPr>
        <w:t xml:space="preserve"> понима</w:t>
      </w:r>
      <w:r w:rsidR="00D7184B" w:rsidRPr="00EE6AF8">
        <w:rPr>
          <w:rFonts w:ascii="Times New Roman" w:eastAsia="Calibri" w:hAnsi="Times New Roman" w:cs="Times New Roman"/>
          <w:sz w:val="28"/>
          <w:szCs w:val="28"/>
        </w:rPr>
        <w:t>ем</w:t>
      </w:r>
      <w:r w:rsidRPr="00EE6AF8">
        <w:rPr>
          <w:rFonts w:ascii="Times New Roman" w:eastAsia="Calibri" w:hAnsi="Times New Roman" w:cs="Times New Roman"/>
          <w:sz w:val="28"/>
          <w:szCs w:val="28"/>
        </w:rPr>
        <w:t>, что это будет приобщение ребят к важной части духовной культуры народа, к его истории. Уже первые шаги в данном направлении показали насколько</w:t>
      </w:r>
      <w:r w:rsidR="00CC001F" w:rsidRPr="00EE6AF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E6AF8">
        <w:rPr>
          <w:rFonts w:ascii="Times New Roman" w:eastAsia="Calibri" w:hAnsi="Times New Roman" w:cs="Times New Roman"/>
          <w:sz w:val="28"/>
          <w:szCs w:val="28"/>
        </w:rPr>
        <w:t>велик к этому интерес детей.</w:t>
      </w:r>
    </w:p>
    <w:p w:rsidR="00F47E18" w:rsidRPr="00EE6AF8" w:rsidRDefault="00F47E18" w:rsidP="0028660B">
      <w:pPr>
        <w:pStyle w:val="a7"/>
        <w:spacing w:before="188" w:after="188" w:line="360" w:lineRule="auto"/>
        <w:jc w:val="both"/>
        <w:rPr>
          <w:sz w:val="28"/>
          <w:szCs w:val="28"/>
        </w:rPr>
      </w:pPr>
      <w:r w:rsidRPr="00EE6AF8">
        <w:rPr>
          <w:b/>
          <w:sz w:val="28"/>
          <w:szCs w:val="28"/>
        </w:rPr>
        <w:t>Цель:</w:t>
      </w:r>
      <w:r w:rsidRPr="00EE6AF8">
        <w:rPr>
          <w:sz w:val="28"/>
          <w:szCs w:val="28"/>
        </w:rPr>
        <w:t xml:space="preserve"> Создать  условия в ДОУ  для развития нравственно-патриотических  качеств  у детей, посредствам музейной педагогики</w:t>
      </w:r>
      <w:r w:rsidR="00EB608C" w:rsidRPr="00EE6AF8">
        <w:rPr>
          <w:sz w:val="28"/>
          <w:szCs w:val="28"/>
        </w:rPr>
        <w:t xml:space="preserve">.  Создать систему </w:t>
      </w:r>
      <w:r w:rsidRPr="00EE6AF8">
        <w:rPr>
          <w:sz w:val="28"/>
          <w:szCs w:val="28"/>
        </w:rPr>
        <w:t xml:space="preserve">работы с родителями по формированию у дошкольников нравственно-патриотических чувств. Формирование у дошкольников знаний о Великой Отечественной войне, уважения и гордости к славным защитникам нашей Родины, воспитание патриотических чувств. </w:t>
      </w:r>
    </w:p>
    <w:p w:rsidR="00F47E18" w:rsidRPr="00EE6AF8" w:rsidRDefault="00F47E18" w:rsidP="00F47E18">
      <w:pPr>
        <w:pStyle w:val="a7"/>
        <w:spacing w:before="188" w:after="188" w:line="360" w:lineRule="auto"/>
        <w:jc w:val="both"/>
        <w:rPr>
          <w:sz w:val="28"/>
          <w:szCs w:val="28"/>
        </w:rPr>
      </w:pPr>
      <w:r w:rsidRPr="00EE6AF8">
        <w:rPr>
          <w:b/>
          <w:sz w:val="28"/>
          <w:szCs w:val="28"/>
        </w:rPr>
        <w:t>Задачи</w:t>
      </w:r>
      <w:r w:rsidR="0028660B" w:rsidRPr="00EE6AF8">
        <w:rPr>
          <w:b/>
          <w:sz w:val="28"/>
          <w:szCs w:val="28"/>
        </w:rPr>
        <w:t>:</w:t>
      </w:r>
    </w:p>
    <w:p w:rsidR="00F47E18" w:rsidRPr="00EE6AF8" w:rsidRDefault="002B0F4C" w:rsidP="002B0F4C">
      <w:pPr>
        <w:pStyle w:val="a7"/>
        <w:spacing w:before="188" w:after="188" w:line="360" w:lineRule="auto"/>
        <w:jc w:val="both"/>
        <w:rPr>
          <w:sz w:val="28"/>
          <w:szCs w:val="28"/>
        </w:rPr>
      </w:pPr>
      <w:r w:rsidRPr="00EE6AF8">
        <w:rPr>
          <w:sz w:val="28"/>
          <w:szCs w:val="28"/>
        </w:rPr>
        <w:t>- с</w:t>
      </w:r>
      <w:r w:rsidR="00F47E18" w:rsidRPr="00EE6AF8">
        <w:rPr>
          <w:sz w:val="28"/>
          <w:szCs w:val="28"/>
        </w:rPr>
        <w:t>формировать у детей представления: что такое «Р</w:t>
      </w:r>
      <w:r w:rsidRPr="00EE6AF8">
        <w:rPr>
          <w:sz w:val="28"/>
          <w:szCs w:val="28"/>
        </w:rPr>
        <w:t>одина», «патриот», «патриотизм»;</w:t>
      </w:r>
    </w:p>
    <w:p w:rsidR="00F47E18" w:rsidRPr="00EE6AF8" w:rsidRDefault="002B0F4C" w:rsidP="002B0F4C">
      <w:pPr>
        <w:pStyle w:val="a7"/>
        <w:spacing w:before="188" w:after="188" w:line="360" w:lineRule="auto"/>
        <w:jc w:val="both"/>
        <w:rPr>
          <w:sz w:val="28"/>
          <w:szCs w:val="28"/>
        </w:rPr>
      </w:pPr>
      <w:r w:rsidRPr="00EE6AF8">
        <w:rPr>
          <w:sz w:val="28"/>
          <w:szCs w:val="28"/>
        </w:rPr>
        <w:t>- ф</w:t>
      </w:r>
      <w:r w:rsidR="00F47E18" w:rsidRPr="00EE6AF8">
        <w:rPr>
          <w:sz w:val="28"/>
          <w:szCs w:val="28"/>
        </w:rPr>
        <w:t xml:space="preserve">ормировать у дошкольников уважения и гордости к </w:t>
      </w:r>
      <w:r w:rsidRPr="00EE6AF8">
        <w:rPr>
          <w:sz w:val="28"/>
          <w:szCs w:val="28"/>
        </w:rPr>
        <w:t>славным защитникам нашей Родины;</w:t>
      </w:r>
    </w:p>
    <w:p w:rsidR="00F47E18" w:rsidRPr="00EE6AF8" w:rsidRDefault="002B0F4C" w:rsidP="002B0F4C">
      <w:pPr>
        <w:pStyle w:val="a7"/>
        <w:spacing w:before="188" w:after="188" w:line="360" w:lineRule="auto"/>
        <w:jc w:val="both"/>
        <w:rPr>
          <w:sz w:val="28"/>
          <w:szCs w:val="28"/>
        </w:rPr>
      </w:pPr>
      <w:r w:rsidRPr="00EE6AF8">
        <w:rPr>
          <w:sz w:val="28"/>
          <w:szCs w:val="28"/>
        </w:rPr>
        <w:t>- в</w:t>
      </w:r>
      <w:r w:rsidR="00F47E18" w:rsidRPr="00EE6AF8">
        <w:rPr>
          <w:sz w:val="28"/>
          <w:szCs w:val="28"/>
        </w:rPr>
        <w:t>оспитывать любовь к семье, родн</w:t>
      </w:r>
      <w:r w:rsidRPr="00EE6AF8">
        <w:rPr>
          <w:sz w:val="28"/>
          <w:szCs w:val="28"/>
        </w:rPr>
        <w:t>ому дому, поселку, малой Родине;</w:t>
      </w:r>
    </w:p>
    <w:p w:rsidR="00F47E18" w:rsidRPr="00EE6AF8" w:rsidRDefault="002B0F4C" w:rsidP="002B0F4C">
      <w:pPr>
        <w:pStyle w:val="a7"/>
        <w:spacing w:before="188" w:after="188" w:line="360" w:lineRule="auto"/>
        <w:jc w:val="both"/>
        <w:rPr>
          <w:sz w:val="28"/>
          <w:szCs w:val="28"/>
        </w:rPr>
      </w:pPr>
      <w:r w:rsidRPr="00EE6AF8">
        <w:rPr>
          <w:sz w:val="28"/>
          <w:szCs w:val="28"/>
        </w:rPr>
        <w:t>- о</w:t>
      </w:r>
      <w:r w:rsidR="00F47E18" w:rsidRPr="00EE6AF8">
        <w:rPr>
          <w:sz w:val="28"/>
          <w:szCs w:val="28"/>
        </w:rPr>
        <w:t>богащать духовный мир через обращение к героичес</w:t>
      </w:r>
      <w:r w:rsidRPr="00EE6AF8">
        <w:rPr>
          <w:sz w:val="28"/>
          <w:szCs w:val="28"/>
        </w:rPr>
        <w:t>кому прошлому нашей страны;</w:t>
      </w:r>
    </w:p>
    <w:p w:rsidR="00F47E18" w:rsidRPr="00EE6AF8" w:rsidRDefault="002B0F4C" w:rsidP="002B0F4C">
      <w:pPr>
        <w:pStyle w:val="a7"/>
        <w:spacing w:before="188" w:after="188" w:line="360" w:lineRule="auto"/>
        <w:jc w:val="both"/>
        <w:rPr>
          <w:sz w:val="28"/>
          <w:szCs w:val="28"/>
        </w:rPr>
      </w:pPr>
      <w:r w:rsidRPr="00EE6AF8">
        <w:rPr>
          <w:sz w:val="28"/>
          <w:szCs w:val="28"/>
        </w:rPr>
        <w:lastRenderedPageBreak/>
        <w:t>- р</w:t>
      </w:r>
      <w:r w:rsidR="00F47E18" w:rsidRPr="00EE6AF8">
        <w:rPr>
          <w:sz w:val="28"/>
          <w:szCs w:val="28"/>
        </w:rPr>
        <w:t>асширять запас слов на военную тематику, заучивать стихи, песни,</w:t>
      </w:r>
      <w:r w:rsidRPr="00EE6AF8">
        <w:rPr>
          <w:sz w:val="28"/>
          <w:szCs w:val="28"/>
        </w:rPr>
        <w:t xml:space="preserve"> пословицы и поговорки о Родине;</w:t>
      </w:r>
    </w:p>
    <w:p w:rsidR="00F47E18" w:rsidRPr="00EE6AF8" w:rsidRDefault="002B0F4C" w:rsidP="002B0F4C">
      <w:pPr>
        <w:pStyle w:val="a7"/>
        <w:spacing w:before="188" w:after="188" w:line="360" w:lineRule="auto"/>
        <w:jc w:val="both"/>
        <w:rPr>
          <w:sz w:val="28"/>
          <w:szCs w:val="28"/>
        </w:rPr>
      </w:pPr>
      <w:r w:rsidRPr="00EE6AF8">
        <w:rPr>
          <w:sz w:val="28"/>
          <w:szCs w:val="28"/>
        </w:rPr>
        <w:t>- р</w:t>
      </w:r>
      <w:r w:rsidR="00F47E18" w:rsidRPr="00EE6AF8">
        <w:rPr>
          <w:sz w:val="28"/>
          <w:szCs w:val="28"/>
        </w:rPr>
        <w:t>азвива</w:t>
      </w:r>
      <w:r w:rsidRPr="00EE6AF8">
        <w:rPr>
          <w:sz w:val="28"/>
          <w:szCs w:val="28"/>
        </w:rPr>
        <w:t>ть творческие способности детей;</w:t>
      </w:r>
    </w:p>
    <w:p w:rsidR="00F47E18" w:rsidRPr="00EE6AF8" w:rsidRDefault="002B0F4C" w:rsidP="002B0F4C">
      <w:pPr>
        <w:pStyle w:val="a7"/>
        <w:spacing w:before="188" w:after="188" w:line="360" w:lineRule="auto"/>
        <w:jc w:val="both"/>
        <w:rPr>
          <w:sz w:val="28"/>
          <w:szCs w:val="28"/>
        </w:rPr>
      </w:pPr>
      <w:r w:rsidRPr="00EE6AF8">
        <w:rPr>
          <w:sz w:val="28"/>
          <w:szCs w:val="28"/>
        </w:rPr>
        <w:t>- р</w:t>
      </w:r>
      <w:r w:rsidR="00F47E18" w:rsidRPr="00EE6AF8">
        <w:rPr>
          <w:sz w:val="28"/>
          <w:szCs w:val="28"/>
        </w:rPr>
        <w:t>азвивать интерес к различным родам войск</w:t>
      </w:r>
      <w:r w:rsidRPr="00EE6AF8">
        <w:rPr>
          <w:sz w:val="28"/>
          <w:szCs w:val="28"/>
        </w:rPr>
        <w:t>;</w:t>
      </w:r>
    </w:p>
    <w:p w:rsidR="00F47E18" w:rsidRPr="00EE6AF8" w:rsidRDefault="002B0F4C" w:rsidP="002B0F4C">
      <w:pPr>
        <w:pStyle w:val="a7"/>
        <w:spacing w:before="188" w:after="188" w:line="360" w:lineRule="auto"/>
        <w:jc w:val="both"/>
        <w:rPr>
          <w:sz w:val="28"/>
          <w:szCs w:val="28"/>
        </w:rPr>
      </w:pPr>
      <w:r w:rsidRPr="00EE6AF8">
        <w:rPr>
          <w:sz w:val="28"/>
          <w:szCs w:val="28"/>
        </w:rPr>
        <w:t>- п</w:t>
      </w:r>
      <w:r w:rsidR="00F47E18" w:rsidRPr="00EE6AF8">
        <w:rPr>
          <w:sz w:val="28"/>
          <w:szCs w:val="28"/>
        </w:rPr>
        <w:t xml:space="preserve">ривлечь родителей к совместным познавательно-тематическим мероприятиям, сформировать активную позицию в </w:t>
      </w:r>
      <w:r w:rsidRPr="00EE6AF8">
        <w:rPr>
          <w:sz w:val="28"/>
          <w:szCs w:val="28"/>
        </w:rPr>
        <w:t>патриотическом воспитании детей;</w:t>
      </w:r>
    </w:p>
    <w:p w:rsidR="00F47E18" w:rsidRPr="00EE6AF8" w:rsidRDefault="002B0F4C" w:rsidP="002B0F4C">
      <w:pPr>
        <w:pStyle w:val="a7"/>
        <w:spacing w:before="188" w:after="188" w:line="360" w:lineRule="auto"/>
        <w:jc w:val="both"/>
        <w:rPr>
          <w:sz w:val="28"/>
          <w:szCs w:val="28"/>
        </w:rPr>
      </w:pPr>
      <w:r w:rsidRPr="00EE6AF8">
        <w:rPr>
          <w:sz w:val="28"/>
          <w:szCs w:val="28"/>
        </w:rPr>
        <w:t>- п</w:t>
      </w:r>
      <w:r w:rsidR="00F47E18" w:rsidRPr="00EE6AF8">
        <w:rPr>
          <w:sz w:val="28"/>
          <w:szCs w:val="28"/>
        </w:rPr>
        <w:t>роявлять уважение к ветеранам и желание оказывать им посильную помощь</w:t>
      </w:r>
      <w:r w:rsidRPr="00EE6AF8">
        <w:rPr>
          <w:sz w:val="28"/>
          <w:szCs w:val="28"/>
        </w:rPr>
        <w:t>;</w:t>
      </w:r>
    </w:p>
    <w:p w:rsidR="00D41481" w:rsidRPr="00EE6AF8" w:rsidRDefault="002B0F4C" w:rsidP="002B0F4C">
      <w:pPr>
        <w:pStyle w:val="a7"/>
        <w:spacing w:before="188" w:after="188" w:line="360" w:lineRule="auto"/>
        <w:jc w:val="both"/>
        <w:rPr>
          <w:sz w:val="28"/>
          <w:szCs w:val="28"/>
        </w:rPr>
      </w:pPr>
      <w:r w:rsidRPr="00EE6AF8">
        <w:rPr>
          <w:sz w:val="28"/>
          <w:szCs w:val="28"/>
        </w:rPr>
        <w:t>- в</w:t>
      </w:r>
      <w:r w:rsidR="00F47E18" w:rsidRPr="00EE6AF8">
        <w:rPr>
          <w:sz w:val="28"/>
          <w:szCs w:val="28"/>
        </w:rPr>
        <w:t>оспитывать любовь и уважение к своему народу, к истории своей страны, желание защищать и совершать подвиги во имя Родины.</w:t>
      </w:r>
    </w:p>
    <w:p w:rsidR="00176C83" w:rsidRPr="00EE6AF8" w:rsidRDefault="00176C83" w:rsidP="00176C83">
      <w:pPr>
        <w:pStyle w:val="a3"/>
        <w:spacing w:line="360" w:lineRule="auto"/>
        <w:jc w:val="both"/>
        <w:rPr>
          <w:b/>
          <w:sz w:val="28"/>
          <w:szCs w:val="28"/>
        </w:rPr>
      </w:pPr>
      <w:r w:rsidRPr="00EE6AF8">
        <w:rPr>
          <w:b/>
          <w:sz w:val="28"/>
          <w:szCs w:val="28"/>
        </w:rPr>
        <w:t>Гипотеза:</w:t>
      </w:r>
    </w:p>
    <w:p w:rsidR="00176C83" w:rsidRPr="00EE6AF8" w:rsidRDefault="00176C83" w:rsidP="00176C83">
      <w:pPr>
        <w:pStyle w:val="a3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EE6AF8">
        <w:rPr>
          <w:sz w:val="28"/>
          <w:szCs w:val="28"/>
        </w:rPr>
        <w:t>педагоги  имеют возможность самореализации и проявления творчества в работе в соответствии со своим профессиональным уровнем;</w:t>
      </w:r>
    </w:p>
    <w:p w:rsidR="00176C83" w:rsidRPr="00EE6AF8" w:rsidRDefault="00176C83" w:rsidP="00176C83">
      <w:pPr>
        <w:pStyle w:val="a3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EE6AF8">
        <w:rPr>
          <w:sz w:val="28"/>
          <w:szCs w:val="28"/>
        </w:rPr>
        <w:t>родители имеют возможность активно участвовать в значимом для них процессе нравственно-патриотического воспитания детей;</w:t>
      </w:r>
    </w:p>
    <w:p w:rsidR="00176C83" w:rsidRPr="00EE6AF8" w:rsidRDefault="00176C83" w:rsidP="00176C83">
      <w:pPr>
        <w:pStyle w:val="a3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EE6AF8">
        <w:rPr>
          <w:sz w:val="28"/>
          <w:szCs w:val="28"/>
        </w:rPr>
        <w:t>дети организуются в соответствии с их интересами, желаниями, потребностями.</w:t>
      </w:r>
    </w:p>
    <w:p w:rsidR="00176C83" w:rsidRPr="00EE6AF8" w:rsidRDefault="00176C83" w:rsidP="00176C83">
      <w:pPr>
        <w:pStyle w:val="a3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EE6AF8">
        <w:rPr>
          <w:sz w:val="28"/>
          <w:szCs w:val="28"/>
        </w:rPr>
        <w:t>музейно-образовательное пространство дает возможность самостоятельного поиска ответов.</w:t>
      </w:r>
    </w:p>
    <w:p w:rsidR="00176C83" w:rsidRPr="00EE6AF8" w:rsidRDefault="00176C83" w:rsidP="00176C83">
      <w:pPr>
        <w:pStyle w:val="a3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EE6AF8">
        <w:rPr>
          <w:sz w:val="28"/>
          <w:szCs w:val="28"/>
        </w:rPr>
        <w:t>создание оптимальных условий для развития нравственно-патриотических качеств дошкольников.</w:t>
      </w:r>
    </w:p>
    <w:p w:rsidR="00D41481" w:rsidRPr="00EE6AF8" w:rsidRDefault="00D41481" w:rsidP="00D41481">
      <w:pPr>
        <w:pStyle w:val="a6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6AF8">
        <w:rPr>
          <w:rFonts w:ascii="Times New Roman" w:eastAsia="Calibri" w:hAnsi="Times New Roman" w:cs="Times New Roman"/>
          <w:b/>
          <w:sz w:val="28"/>
          <w:szCs w:val="28"/>
        </w:rPr>
        <w:t xml:space="preserve">Новизна </w:t>
      </w:r>
    </w:p>
    <w:p w:rsidR="002B0F4C" w:rsidRDefault="00D41481" w:rsidP="00D4148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6AF8">
        <w:rPr>
          <w:rFonts w:ascii="Times New Roman" w:eastAsia="Calibri" w:hAnsi="Times New Roman" w:cs="Times New Roman"/>
          <w:sz w:val="28"/>
          <w:szCs w:val="28"/>
        </w:rPr>
        <w:t xml:space="preserve">Новизна педагогического опыта работы заключается </w:t>
      </w:r>
      <w:r w:rsidR="00F47E18" w:rsidRPr="00EE6AF8">
        <w:rPr>
          <w:rFonts w:ascii="Times New Roman" w:hAnsi="Times New Roman" w:cs="Times New Roman"/>
          <w:sz w:val="28"/>
          <w:szCs w:val="28"/>
        </w:rPr>
        <w:t xml:space="preserve">в </w:t>
      </w:r>
      <w:r w:rsidR="00F47E18" w:rsidRPr="00EE6AF8">
        <w:rPr>
          <w:rFonts w:ascii="Times New Roman" w:eastAsia="Calibri" w:hAnsi="Times New Roman" w:cs="Times New Roman"/>
          <w:sz w:val="28"/>
          <w:szCs w:val="28"/>
        </w:rPr>
        <w:t>патриотическо</w:t>
      </w:r>
      <w:r w:rsidR="00F47E18" w:rsidRPr="00EE6AF8">
        <w:rPr>
          <w:rFonts w:ascii="Times New Roman" w:hAnsi="Times New Roman" w:cs="Times New Roman"/>
          <w:sz w:val="28"/>
          <w:szCs w:val="28"/>
        </w:rPr>
        <w:t>м</w:t>
      </w:r>
      <w:r w:rsidR="00F47E18" w:rsidRPr="00EE6AF8">
        <w:rPr>
          <w:rFonts w:ascii="Times New Roman" w:eastAsia="Calibri" w:hAnsi="Times New Roman" w:cs="Times New Roman"/>
          <w:sz w:val="28"/>
          <w:szCs w:val="28"/>
        </w:rPr>
        <w:t xml:space="preserve"> воспитани</w:t>
      </w:r>
      <w:r w:rsidR="00F47E18" w:rsidRPr="00EE6AF8">
        <w:rPr>
          <w:rFonts w:ascii="Times New Roman" w:hAnsi="Times New Roman" w:cs="Times New Roman"/>
          <w:sz w:val="28"/>
          <w:szCs w:val="28"/>
        </w:rPr>
        <w:t>и детей через</w:t>
      </w:r>
      <w:r w:rsidR="00F47E18" w:rsidRPr="00EE6A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7E18" w:rsidRPr="00EE6AF8">
        <w:rPr>
          <w:rFonts w:ascii="Times New Roman" w:hAnsi="Times New Roman" w:cs="Times New Roman"/>
          <w:sz w:val="28"/>
          <w:szCs w:val="28"/>
        </w:rPr>
        <w:t xml:space="preserve">создание мини-музеев </w:t>
      </w:r>
      <w:r w:rsidRPr="00EE6AF8">
        <w:rPr>
          <w:rFonts w:ascii="Times New Roman" w:eastAsia="Calibri" w:hAnsi="Times New Roman" w:cs="Times New Roman"/>
          <w:sz w:val="28"/>
          <w:szCs w:val="28"/>
        </w:rPr>
        <w:t>в детском саду и тесного взаимодействия с родителями через реализацию совместных проектов.</w:t>
      </w:r>
    </w:p>
    <w:p w:rsidR="00EE6AF8" w:rsidRPr="00EE6AF8" w:rsidRDefault="00EE6AF8" w:rsidP="00D41481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0F4C" w:rsidRPr="00EE6AF8" w:rsidRDefault="002B0F4C" w:rsidP="002B0F4C">
      <w:pPr>
        <w:pStyle w:val="a6"/>
        <w:spacing w:line="36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AF8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Глава 1. Теоретические основы </w:t>
      </w:r>
      <w:r w:rsidR="00EE6AF8">
        <w:rPr>
          <w:rFonts w:ascii="Times New Roman" w:hAnsi="Times New Roman" w:cs="Times New Roman"/>
          <w:b/>
          <w:sz w:val="28"/>
          <w:szCs w:val="28"/>
        </w:rPr>
        <w:t>н</w:t>
      </w:r>
      <w:r w:rsidRPr="00EE6AF8">
        <w:rPr>
          <w:rFonts w:ascii="Times New Roman" w:hAnsi="Times New Roman" w:cs="Times New Roman"/>
          <w:b/>
          <w:sz w:val="28"/>
          <w:szCs w:val="28"/>
        </w:rPr>
        <w:t>равственно</w:t>
      </w:r>
      <w:r w:rsidR="00EE6A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6AF8">
        <w:rPr>
          <w:rFonts w:ascii="Times New Roman" w:hAnsi="Times New Roman" w:cs="Times New Roman"/>
          <w:b/>
          <w:sz w:val="28"/>
          <w:szCs w:val="28"/>
        </w:rPr>
        <w:t>-</w:t>
      </w:r>
      <w:r w:rsidR="00EE6AF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6AF8">
        <w:rPr>
          <w:rFonts w:ascii="Times New Roman" w:hAnsi="Times New Roman" w:cs="Times New Roman"/>
          <w:b/>
          <w:sz w:val="28"/>
          <w:szCs w:val="28"/>
        </w:rPr>
        <w:t>патриотическ</w:t>
      </w:r>
      <w:r w:rsidR="00EE6AF8">
        <w:rPr>
          <w:rFonts w:ascii="Times New Roman" w:hAnsi="Times New Roman" w:cs="Times New Roman"/>
          <w:b/>
          <w:sz w:val="28"/>
          <w:szCs w:val="28"/>
        </w:rPr>
        <w:t>го</w:t>
      </w:r>
      <w:proofErr w:type="spellEnd"/>
      <w:r w:rsidR="00EE6AF8">
        <w:rPr>
          <w:rFonts w:ascii="Times New Roman" w:hAnsi="Times New Roman" w:cs="Times New Roman"/>
          <w:b/>
          <w:sz w:val="28"/>
          <w:szCs w:val="28"/>
        </w:rPr>
        <w:t xml:space="preserve">  воспитания</w:t>
      </w:r>
      <w:r w:rsidRPr="00EE6AF8">
        <w:rPr>
          <w:rFonts w:ascii="Times New Roman" w:hAnsi="Times New Roman" w:cs="Times New Roman"/>
          <w:b/>
          <w:sz w:val="28"/>
          <w:szCs w:val="28"/>
        </w:rPr>
        <w:t xml:space="preserve"> дошкольников средствами музейной педагогики</w:t>
      </w:r>
    </w:p>
    <w:p w:rsidR="00D41481" w:rsidRPr="00EE6AF8" w:rsidRDefault="002B0F4C" w:rsidP="002B0F4C">
      <w:pPr>
        <w:pStyle w:val="a6"/>
        <w:numPr>
          <w:ilvl w:val="1"/>
          <w:numId w:val="33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7184B" w:rsidRPr="00EE6AF8">
        <w:rPr>
          <w:rFonts w:ascii="Times New Roman" w:hAnsi="Times New Roman" w:cs="Times New Roman"/>
          <w:b/>
          <w:sz w:val="28"/>
          <w:szCs w:val="28"/>
          <w:lang w:eastAsia="ru-RU"/>
        </w:rPr>
        <w:t>Нравственно-патриотическое воспитание</w:t>
      </w:r>
      <w:r w:rsidR="00CB4478" w:rsidRPr="00EE6A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дошкольников</w:t>
      </w:r>
    </w:p>
    <w:p w:rsidR="000822E1" w:rsidRPr="00EE6AF8" w:rsidRDefault="00D7184B" w:rsidP="000822E1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6AF8">
        <w:rPr>
          <w:rFonts w:ascii="Times New Roman" w:hAnsi="Times New Roman" w:cs="Times New Roman"/>
          <w:b/>
          <w:bCs/>
          <w:sz w:val="28"/>
          <w:szCs w:val="28"/>
        </w:rPr>
        <w:t>Понятие патриотизм</w:t>
      </w:r>
      <w:r w:rsidRPr="00EE6AF8">
        <w:rPr>
          <w:rFonts w:ascii="Times New Roman" w:hAnsi="Times New Roman" w:cs="Times New Roman"/>
          <w:sz w:val="28"/>
          <w:szCs w:val="28"/>
        </w:rPr>
        <w:t> - это чувство любви к Родине. Понятие «Родина» включает в себя все условия жизни: территорию, климат, природу, организацию общественной жизни, особенности языка и быта.</w:t>
      </w:r>
      <w:r w:rsidR="000822E1" w:rsidRPr="00EE6A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822E1" w:rsidRPr="00EE6AF8" w:rsidRDefault="000822E1" w:rsidP="000822E1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6AF8">
        <w:rPr>
          <w:rFonts w:ascii="Times New Roman" w:hAnsi="Times New Roman" w:cs="Times New Roman"/>
          <w:color w:val="000000"/>
          <w:sz w:val="28"/>
          <w:szCs w:val="28"/>
        </w:rPr>
        <w:t xml:space="preserve">Патриотизм представляет собой своего рода фундамент общественного и государственного здания, опору его жизнеспособности, одно из первостепенных условий эффективности функционирования всей системы социальных и государственных институтов. Сегодня можно наблюдать, что такие понятия как любовь к Родине, защита Отечества, самоотверженность, патриотический и гражданский долг, казавшиеся раньше незыблемыми, стали размываться. Усвоение ценностей и норм жизни, утвердившихся в обществе, объективный, но не стихийный процесс. Патриотизм не заложен в генах, это не природное, а социальное качество и потому оно не наследуется, а формируется. Поэтому одной из важнейших задач современного дошкольного учреждения  является формирование понятий  Родина, Отечество, Отчизна. Родина включает в себя все многообразие социальных и природных факторов, которые объединяются понятиями семья, микрорайон, деревня, город. По мере своего развития ребенок постепенно осознает свою принадлежность к семье, коллективу группы, детскому саду, народу. </w:t>
      </w:r>
      <w:proofErr w:type="gramStart"/>
      <w:r w:rsidRPr="00EE6AF8">
        <w:rPr>
          <w:rFonts w:ascii="Times New Roman" w:hAnsi="Times New Roman" w:cs="Times New Roman"/>
          <w:color w:val="000000"/>
          <w:sz w:val="28"/>
          <w:szCs w:val="28"/>
        </w:rPr>
        <w:t>Задача педагогов и родителей – как можно раньше побудить в растущем человеке любовь к родной земле, с первых шагов формировать у детей черты характера,  которые помогут ему стать человеком и гражданином общества; воспитывать любовь и уважение к родному дому, детскому саду, родной улице, поселку, городу; чувство гордости за достижения страны, любовь и уважение к армии, гордость за мужество воинов;</w:t>
      </w:r>
      <w:proofErr w:type="gramEnd"/>
      <w:r w:rsidRPr="00EE6AF8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интерес к доступным ребенку явлениям общественной жизни. </w:t>
      </w:r>
    </w:p>
    <w:p w:rsidR="000822E1" w:rsidRPr="00EE6AF8" w:rsidRDefault="000822E1" w:rsidP="000822E1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6AF8">
        <w:rPr>
          <w:rFonts w:ascii="Times New Roman" w:hAnsi="Times New Roman" w:cs="Times New Roman"/>
          <w:color w:val="000000"/>
          <w:sz w:val="28"/>
          <w:szCs w:val="28"/>
        </w:rPr>
        <w:t>Вершиной нравственно-патриотического воспитания является осознание себя гражданином России.</w:t>
      </w:r>
    </w:p>
    <w:p w:rsidR="000822E1" w:rsidRPr="00EE6AF8" w:rsidRDefault="000822E1" w:rsidP="002B0F4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6AF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 каждом возрастном этапе проявления патриотизма, патриотическое воспитание имеет свои особенности. Патриотизм применительно к ребенку дошкольного возраста определяется нами как его потребность участвовать во всех делах на благо окружающих людей, представителей живой природы, наличие у него таких качеств, как сострадание, сочувствие, чувство собственного достоинства; осознание себя частью окружающего мира. </w:t>
      </w:r>
    </w:p>
    <w:p w:rsidR="00D7184B" w:rsidRPr="00EE6AF8" w:rsidRDefault="000822E1" w:rsidP="000822E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color w:val="000000"/>
          <w:sz w:val="28"/>
          <w:szCs w:val="28"/>
        </w:rPr>
        <w:t> Возможности воспитания патриотизма у подрастающего поколения, не реализуются сами по себе, необходима целенаправленная, система</w:t>
      </w:r>
      <w:r w:rsidR="00CC001F" w:rsidRPr="00EE6AF8">
        <w:rPr>
          <w:rFonts w:ascii="Times New Roman" w:hAnsi="Times New Roman" w:cs="Times New Roman"/>
          <w:color w:val="000000"/>
          <w:sz w:val="28"/>
          <w:szCs w:val="28"/>
        </w:rPr>
        <w:t>тическая деятельность педагогов:</w:t>
      </w:r>
      <w:r w:rsidRPr="00EE6AF8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разработка программ, проектов, методических рекомендаций и т. д.</w:t>
      </w:r>
    </w:p>
    <w:p w:rsidR="00D7184B" w:rsidRPr="00EE6AF8" w:rsidRDefault="00D7184B" w:rsidP="00D7184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В нравственно-патриотическом воспитании огромное значение имеет пример взрослых, особенно близких людей. На конкретных фактах из жизни старших членов семьи (дедушек и бабушек, участников Великой Отечественной войны) необходимо привить детям такие понятия, как «долг перед Родиной», «любовь к Отечеству», и т.д. Важно подвести ребенка к пониманию, что Родина помнит и чтит своих героев, отдавших жизнь за счастье людей, их имена увековечены в названиях городов, улиц, площадей, в их честь воздвигнуты памятники</w:t>
      </w:r>
      <w:r w:rsidR="00CC001F" w:rsidRPr="00EE6AF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7184B" w:rsidRPr="00EE6AF8" w:rsidRDefault="00D7184B" w:rsidP="00D7184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В процессе работы по </w:t>
      </w:r>
      <w:r w:rsidR="002B0F4C"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нравственно 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2B0F4C"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патриотическому воспитанию детей решаются также задачи их эстетического воспитания. Эмоционально воспринимать окружающее детям помогают яркое, живое слово, музыка, изобразительное искусство. Слушая песни и стихи о Родине, о подвигах, о труде, о природе родной страны, ребята могут радоваться или печалится, ощущать свою причастность к </w:t>
      </w:r>
      <w:proofErr w:type="gramStart"/>
      <w:r w:rsidRPr="00EE6AF8">
        <w:rPr>
          <w:rFonts w:ascii="Times New Roman" w:hAnsi="Times New Roman" w:cs="Times New Roman"/>
          <w:sz w:val="28"/>
          <w:szCs w:val="28"/>
          <w:lang w:eastAsia="ru-RU"/>
        </w:rPr>
        <w:t>героическому</w:t>
      </w:r>
      <w:proofErr w:type="gramEnd"/>
      <w:r w:rsidRPr="00EE6AF8">
        <w:rPr>
          <w:rFonts w:ascii="Times New Roman" w:hAnsi="Times New Roman" w:cs="Times New Roman"/>
          <w:sz w:val="28"/>
          <w:szCs w:val="28"/>
          <w:lang w:eastAsia="ru-RU"/>
        </w:rPr>
        <w:t>. Искусство помогает воспринимать то, чего нельзя непосредственно наблюдать в окружающей жизни, а также по-новому представлять то, что хорошо знакомо; оно развивает и воспитывает чувства.</w:t>
      </w:r>
    </w:p>
    <w:p w:rsidR="00D7184B" w:rsidRPr="00EE6AF8" w:rsidRDefault="00D7184B" w:rsidP="00EB608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Окружающий мир обогащает и стимулирует детское художественное творчество. Дети с увлечением рисуют праздники и родную природу, строительство и уборку урожая. Чем интереснее и целенаправленней педагог 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организует наблюдения окружающего, тем содержательнее становится детское творчество.</w:t>
      </w:r>
    </w:p>
    <w:p w:rsidR="00D7184B" w:rsidRPr="00EE6AF8" w:rsidRDefault="00D7184B" w:rsidP="00D7184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При организации работы по</w:t>
      </w:r>
      <w:r w:rsidR="00CC001F"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нравственно- 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патриотическому воспитанию обязательно следует учитывать возраст дошкольников, их психологические особенности и возможности.</w:t>
      </w:r>
    </w:p>
    <w:p w:rsidR="00F543E2" w:rsidRPr="00EE6AF8" w:rsidRDefault="00D7184B" w:rsidP="00350ECE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Систем</w:t>
      </w:r>
      <w:r w:rsidR="00350ECE" w:rsidRPr="00EE6AF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и последовательность работы по </w:t>
      </w:r>
      <w:r w:rsidR="00CC001F" w:rsidRPr="00EE6AF8">
        <w:rPr>
          <w:rFonts w:ascii="Times New Roman" w:hAnsi="Times New Roman" w:cs="Times New Roman"/>
          <w:sz w:val="28"/>
          <w:szCs w:val="28"/>
          <w:lang w:eastAsia="ru-RU"/>
        </w:rPr>
        <w:t>нравственно-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патриотическому воспитанию дошкольников может быть представлена следующим образом: </w:t>
      </w:r>
      <w:r w:rsidR="00CC001F" w:rsidRPr="00EE6AF8">
        <w:rPr>
          <w:rFonts w:ascii="Times New Roman" w:hAnsi="Times New Roman" w:cs="Times New Roman"/>
          <w:sz w:val="28"/>
          <w:szCs w:val="28"/>
          <w:lang w:eastAsia="ru-RU"/>
        </w:rPr>
        <w:t>семья-д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етский </w:t>
      </w:r>
      <w:r w:rsidR="00CC001F" w:rsidRPr="00EE6AF8">
        <w:rPr>
          <w:rFonts w:ascii="Times New Roman" w:hAnsi="Times New Roman" w:cs="Times New Roman"/>
          <w:sz w:val="28"/>
          <w:szCs w:val="28"/>
          <w:lang w:eastAsia="ru-RU"/>
        </w:rPr>
        <w:t>сад-Р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>од</w:t>
      </w:r>
      <w:r w:rsidR="00CC001F" w:rsidRPr="00EE6AF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CC001F" w:rsidRPr="00EE6AF8">
        <w:rPr>
          <w:rFonts w:ascii="Times New Roman" w:hAnsi="Times New Roman" w:cs="Times New Roman"/>
          <w:sz w:val="28"/>
          <w:szCs w:val="28"/>
          <w:lang w:eastAsia="ru-RU"/>
        </w:rPr>
        <w:t>; улица-р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>одной горо</w:t>
      </w:r>
      <w:proofErr w:type="gramStart"/>
      <w:r w:rsidRPr="00EE6AF8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CC001F" w:rsidRPr="00EE6AF8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="00CC001F"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C001F" w:rsidRPr="00EE6AF8">
        <w:rPr>
          <w:rFonts w:ascii="Times New Roman" w:hAnsi="Times New Roman" w:cs="Times New Roman"/>
          <w:sz w:val="28"/>
          <w:szCs w:val="28"/>
          <w:lang w:eastAsia="ru-RU"/>
        </w:rPr>
        <w:t>страна,её</w:t>
      </w:r>
      <w:proofErr w:type="spellEnd"/>
      <w:r w:rsidR="00CC001F"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столица; символика-права и обязанности-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Конституция.</w:t>
      </w:r>
      <w:r w:rsidR="00F543E2" w:rsidRPr="00EE6AF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D7184B" w:rsidRPr="00EE6AF8" w:rsidRDefault="00F543E2" w:rsidP="00350ECE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 последние десятилетия в поисках оптимальных путей и средств нравственно-патриотического воспитания учеными рассмотрены различные технологии, среди которых определенное место занимает музейная педагогика. Российскими исследователями рассмотрены различные аспекты использования музейной педагогики в - воспитании дошкольников: роль мини-музеев, краеведческого и других музеев в нравственном, эстетическом воспитании детей.</w:t>
      </w:r>
    </w:p>
    <w:p w:rsidR="00EB608C" w:rsidRPr="00EE6AF8" w:rsidRDefault="00EB608C" w:rsidP="001161F4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184B" w:rsidRPr="00EE6AF8" w:rsidRDefault="002B0F4C" w:rsidP="00EB608C">
      <w:pPr>
        <w:pStyle w:val="a6"/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1.</w:t>
      </w:r>
      <w:r w:rsidR="00CB4478" w:rsidRPr="00EE6AF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2. Музейная педагогика</w:t>
      </w:r>
    </w:p>
    <w:p w:rsidR="0088408E" w:rsidRPr="00EE6AF8" w:rsidRDefault="0088408E" w:rsidP="0000661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A4612" w:rsidRPr="00EE6AF8">
        <w:rPr>
          <w:rFonts w:ascii="Times New Roman" w:hAnsi="Times New Roman" w:cs="Times New Roman"/>
          <w:sz w:val="28"/>
          <w:szCs w:val="28"/>
          <w:lang w:eastAsia="ru-RU"/>
        </w:rPr>
        <w:t>«Музейная педагогика»… Сегодня это словосочетание знакомо всем, кто имеет отношение к воспитанию и образованию юного поколения.</w:t>
      </w:r>
      <w:r w:rsidR="0000661B"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A4612"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Термин «музейная педагогика» пришел к нам из Германии, где он появился на рубеже 19-20 вв. С этого времени музей начал осознаваться как учреждение, одной из главных функций которого стала образовательно-воспитательная. Важно отметить, что центральное место  в музейно-образовательной деятельности отводилось педагогу как участнику и организатору музейно-педагогического процесса. Эта тенденция, успешно развиваемая и в России в 20-30-х годах 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>двадцатого</w:t>
      </w:r>
      <w:r w:rsidR="00CA4612"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столетия, к сожалению, на сегодняшний день практически утрачена. Обращение к ценностям, накопленным и свято хранимым человечеством в мировой культуре, предполагает включение индивида в культурно-историческое пространство, что создаёт почву для </w:t>
      </w:r>
      <w:r w:rsidR="00CA4612" w:rsidRPr="00EE6AF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осознания им себя как субъекта культуры. Особая роль в этом принадлежит музею, который выводит индивида за границы социума, цивилизации в мир культуры. </w:t>
      </w:r>
    </w:p>
    <w:p w:rsidR="00CA4612" w:rsidRPr="00EE6AF8" w:rsidRDefault="00CA4612" w:rsidP="0000661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Подход к музею как к модели многомерного мира, в которой опыт рационального познания переплетается с </w:t>
      </w:r>
      <w:proofErr w:type="gramStart"/>
      <w:r w:rsidRPr="00EE6AF8">
        <w:rPr>
          <w:rFonts w:ascii="Times New Roman" w:hAnsi="Times New Roman" w:cs="Times New Roman"/>
          <w:sz w:val="28"/>
          <w:szCs w:val="28"/>
          <w:lang w:eastAsia="ru-RU"/>
        </w:rPr>
        <w:t>чувственным</w:t>
      </w:r>
      <w:proofErr w:type="gramEnd"/>
      <w:r w:rsidRPr="00EE6AF8">
        <w:rPr>
          <w:rFonts w:ascii="Times New Roman" w:hAnsi="Times New Roman" w:cs="Times New Roman"/>
          <w:sz w:val="28"/>
          <w:szCs w:val="28"/>
          <w:lang w:eastAsia="ru-RU"/>
        </w:rPr>
        <w:t>, вызывает необходимость существования  музейной педагогики. Интерактивность – основной  методологический прием в работе современного музея, когда он перестает быть только хранилищем, а становится живым организмом в процессе познания. Это ставит перед образованием новые задачи:</w:t>
      </w:r>
    </w:p>
    <w:p w:rsidR="00CA4612" w:rsidRPr="00EE6AF8" w:rsidRDefault="0088408E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CA4612" w:rsidRPr="00EE6AF8">
        <w:rPr>
          <w:rFonts w:ascii="Times New Roman" w:hAnsi="Times New Roman" w:cs="Times New Roman"/>
          <w:sz w:val="28"/>
          <w:szCs w:val="28"/>
          <w:lang w:eastAsia="ru-RU"/>
        </w:rPr>
        <w:t>асширение сферы образования через п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>риобщение к музейной педагогике;</w:t>
      </w:r>
    </w:p>
    <w:p w:rsidR="00CA4612" w:rsidRPr="00EE6AF8" w:rsidRDefault="0088408E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- г</w:t>
      </w:r>
      <w:r w:rsidR="00CA4612" w:rsidRPr="00EE6AF8">
        <w:rPr>
          <w:rFonts w:ascii="Times New Roman" w:hAnsi="Times New Roman" w:cs="Times New Roman"/>
          <w:sz w:val="28"/>
          <w:szCs w:val="28"/>
          <w:lang w:eastAsia="ru-RU"/>
        </w:rPr>
        <w:t>армонизация развития творческой личности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A4612" w:rsidRPr="00EE6AF8" w:rsidRDefault="0088408E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-ф</w:t>
      </w:r>
      <w:r w:rsidR="00CA4612" w:rsidRPr="00EE6AF8">
        <w:rPr>
          <w:rFonts w:ascii="Times New Roman" w:hAnsi="Times New Roman" w:cs="Times New Roman"/>
          <w:sz w:val="28"/>
          <w:szCs w:val="28"/>
          <w:lang w:eastAsia="ru-RU"/>
        </w:rPr>
        <w:t>ормирование национальной идеологии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A4612" w:rsidRPr="00EE6AF8" w:rsidRDefault="0088408E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-с</w:t>
      </w:r>
      <w:r w:rsidR="00CA4612" w:rsidRPr="00EE6AF8">
        <w:rPr>
          <w:rFonts w:ascii="Times New Roman" w:hAnsi="Times New Roman" w:cs="Times New Roman"/>
          <w:sz w:val="28"/>
          <w:szCs w:val="28"/>
          <w:lang w:eastAsia="ru-RU"/>
        </w:rPr>
        <w:t>охранение традиций, возвращение к исконно духовным ценностям; патриотическое воспитание граждан своего Отечества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A4612" w:rsidRPr="00EE6AF8" w:rsidRDefault="0088408E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-с</w:t>
      </w:r>
      <w:r w:rsidR="00CA4612" w:rsidRPr="00EE6AF8">
        <w:rPr>
          <w:rFonts w:ascii="Times New Roman" w:hAnsi="Times New Roman" w:cs="Times New Roman"/>
          <w:sz w:val="28"/>
          <w:szCs w:val="28"/>
          <w:lang w:eastAsia="ru-RU"/>
        </w:rPr>
        <w:t>оздание новой музейной аудитории; расширение пространства влияния музея.</w:t>
      </w:r>
    </w:p>
    <w:p w:rsidR="0000661B" w:rsidRPr="00EE6AF8" w:rsidRDefault="00CA4612" w:rsidP="00CB4478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В связи с этим всё большее внимание в теории и практике образования придаётся музейной педагогике. Музейная педагогика, как одно из направлений деятельности музея, становится всё более привычной в практике духовно-нравственного, гражданско-патриотического, историко-краеведческого воспитания личности в едином образовательном процессе. Стремление к гуманитарному обновлению образования, ориентированному на сотрудничество музея и детского сада, на создание любительских  тематических музеев – суть новой образовательной </w:t>
      </w:r>
      <w:r w:rsidR="0000661B" w:rsidRPr="00EE6AF8">
        <w:rPr>
          <w:rFonts w:ascii="Times New Roman" w:hAnsi="Times New Roman" w:cs="Times New Roman"/>
          <w:sz w:val="28"/>
          <w:szCs w:val="28"/>
          <w:lang w:eastAsia="ru-RU"/>
        </w:rPr>
        <w:t>системы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XXI века.</w:t>
      </w:r>
      <w:r w:rsidR="0000661B"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>Музей – это фактически исторически сложившийся институт, построенный по принципу диалога культур, хранящих в подлинных материальных предметах различные картины мира и способы познания бытия.</w:t>
      </w:r>
      <w:r w:rsidR="0000661B"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Музей обладает большим образовательным потенциалом, производя отбор событий, фактов, людских судеб через функцию документирования, особенно если этой деятельностью занимаются не только взрослые, но и дети. </w:t>
      </w:r>
    </w:p>
    <w:p w:rsidR="0000661B" w:rsidRPr="00EE6AF8" w:rsidRDefault="00CA4612" w:rsidP="0000661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Ключевыми понятиями музейной педагогики, определяющими подходы к  организации деятельности </w:t>
      </w:r>
      <w:r w:rsidR="0000661B" w:rsidRPr="00EE6A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дошкольного</w:t>
      </w:r>
      <w:r w:rsidRPr="00EE6A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музея, являются:</w:t>
      </w:r>
    </w:p>
    <w:p w:rsidR="00CA4612" w:rsidRPr="00EE6AF8" w:rsidRDefault="00CA4612" w:rsidP="0000661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Музейный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предмет – прежде всего подлинник, обладающий большой научной, мемориальной,  исторической и художественной значимостью, его можно в определенных условиях музейно-педагогической деятельности «брать в руки», «рассматривать», манипулировать им. Он должен сохранять знаковость, образ-символ определённой эпохи, культуры, определённой позиции творца. Таким образом, музейный предмет выступает здесь как то, что значимо для воспринимающего его посетителя музея не только как пассивного наблюдателя, но и как преобразователя, активно познающего, использующего данный предмет</w:t>
      </w:r>
      <w:r w:rsidR="00CB4478" w:rsidRPr="00EE6AF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658C6" w:rsidRPr="00EE6AF8" w:rsidRDefault="00CA4612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    </w:t>
      </w:r>
      <w:r w:rsidRPr="00EE6A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 многих дошкольных учреждениях сегодня создаются различные музеи. </w:t>
      </w:r>
      <w:proofErr w:type="gramStart"/>
      <w:r w:rsidRPr="00EE6A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Слово "музей" происходит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от греческого и латинского слов - храм муз, место, посвященное наукам и искусствам.</w:t>
      </w:r>
      <w:proofErr w:type="gramEnd"/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Музей - учреждение, которое занимается собиранием, изучением, хранением и показом предметов и документов, характеризующих развитие природы и человеческого общества</w:t>
      </w:r>
      <w:r w:rsidR="000A24BA" w:rsidRPr="00EE6AF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A24BA" w:rsidRPr="00EE6AF8" w:rsidRDefault="000A24BA" w:rsidP="000A24B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        В детском саду чаще всего применяют мини-музеи. Под мини-музеем в детском саду понимается не просто организацию экспозиций или выставок,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а многообразные формы деятельности, включающие в себя поиск и сбор материалов, встречи с людьми, их рассказы, проведение досугов и праздников, исследовательская и проектная деятельность. Конечно, в условиях детского сада невозможно создать экспозиции, соответствующие требованиям музейного дела. Поэтому назвали их «мини-музеями». Часть слова «мини» в данном случае отражает и возраст детей, для которых они предназначены, и размеры экспозиции, и определенную ограниченность тематики. </w:t>
      </w:r>
    </w:p>
    <w:p w:rsidR="0088408E" w:rsidRPr="00EE6AF8" w:rsidRDefault="000A24BA" w:rsidP="000A24B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       Мини-музеи в детском саду актуальны и эффективны. Они дают ребенку возможность экспериментировать, синтезировать полученные знания, развивать творческие способности и коммуникативные навыки. Ведущий метод в работе с детьми дошкольного возраста, как известно, игра. Именно в 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игре, моделируя разнообразные ситуации, ребенок познает окружающий мир, овладевает необходимыми навыками, приобретает собственный опыт. Воображение и фантазия, максимально развитые в детском возрасте, помогают ребенку проникнуться духом иного исторического времени, а значит, осваивать, преобразовывать накопленные историко-культурные ценности.</w:t>
      </w:r>
    </w:p>
    <w:p w:rsidR="0088408E" w:rsidRPr="00EE6AF8" w:rsidRDefault="000A24BA" w:rsidP="0088408E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  </w:t>
      </w:r>
      <w:r w:rsidR="0088408E" w:rsidRPr="00EE6AF8">
        <w:rPr>
          <w:rFonts w:ascii="Times New Roman" w:hAnsi="Times New Roman" w:cs="Times New Roman"/>
          <w:sz w:val="28"/>
          <w:szCs w:val="28"/>
        </w:rPr>
        <w:t>Назначение музея – патриотическое воспитание дошкольников, суть которого, с нашей точки зрения, состоит в том, чтобы взрастить в детской душе семена любви к родной природе, родному дому и семье, истории и культуре своей страны, ко всему, что создано трудом родных и близких людей – тех, кого зовут соотечественниками.</w:t>
      </w:r>
    </w:p>
    <w:p w:rsidR="0088408E" w:rsidRPr="00EE6AF8" w:rsidRDefault="0088408E" w:rsidP="0088408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Важная особенность мини-музеев — участие в их создании детей и родителей. Дошкольники чувствуют свою причастность к мини-музею. Они могут: участвовать в обсуждении его тематики, приносить из дома экспонаты, ребята из старших групп проводить экскурсии для младших, пополнять их своими рисунками.</w:t>
      </w:r>
    </w:p>
    <w:p w:rsidR="0088408E" w:rsidRPr="00EE6AF8" w:rsidRDefault="0088408E" w:rsidP="0088408E">
      <w:pPr>
        <w:pStyle w:val="a6"/>
        <w:spacing w:line="360" w:lineRule="auto"/>
        <w:jc w:val="both"/>
        <w:rPr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Содержание, оформление и назначение мини-музеев отражают специфику возраста детей. Мини-музеи постоянно пополняются новыми экспонатами. Здесь же размещаются детские работы, выполненные совместно с взрослыми.</w:t>
      </w:r>
      <w:r w:rsidRPr="00EE6AF8">
        <w:rPr>
          <w:sz w:val="28"/>
          <w:szCs w:val="28"/>
        </w:rPr>
        <w:t xml:space="preserve"> </w:t>
      </w:r>
    </w:p>
    <w:p w:rsidR="002B0F4C" w:rsidRPr="00EE6AF8" w:rsidRDefault="002B0F4C" w:rsidP="0088408E">
      <w:pPr>
        <w:pStyle w:val="a6"/>
        <w:spacing w:line="360" w:lineRule="auto"/>
        <w:jc w:val="both"/>
        <w:rPr>
          <w:sz w:val="28"/>
          <w:szCs w:val="28"/>
        </w:rPr>
      </w:pPr>
    </w:p>
    <w:p w:rsidR="0088408E" w:rsidRPr="00EE6AF8" w:rsidRDefault="00C3688D" w:rsidP="00C3688D">
      <w:pPr>
        <w:pStyle w:val="a6"/>
        <w:numPr>
          <w:ilvl w:val="1"/>
          <w:numId w:val="33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8408E" w:rsidRPr="00EE6AF8">
        <w:rPr>
          <w:rFonts w:ascii="Times New Roman" w:hAnsi="Times New Roman" w:cs="Times New Roman"/>
          <w:b/>
          <w:sz w:val="28"/>
          <w:szCs w:val="28"/>
          <w:lang w:eastAsia="ru-RU"/>
        </w:rPr>
        <w:t>Принципы педагогической технологии музейной педагогике</w:t>
      </w:r>
    </w:p>
    <w:p w:rsidR="000A24BA" w:rsidRPr="00EE6AF8" w:rsidRDefault="000A24BA" w:rsidP="000A24B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Целью педагогической технологии является воспитание нравственно-патриотических чувств детей дошкольного возраста средствами музейной педагогики.</w:t>
      </w:r>
    </w:p>
    <w:p w:rsidR="000A24BA" w:rsidRPr="00EE6AF8" w:rsidRDefault="000A24BA" w:rsidP="000A24BA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Для разработки технологии использования музейной педагогики как инновационной в процессе воспитания нравственно-патриотического воспитания  детей выделены следующие </w:t>
      </w:r>
      <w:r w:rsidRPr="00EE6AF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принципы:</w:t>
      </w:r>
    </w:p>
    <w:p w:rsidR="000A24BA" w:rsidRPr="00EE6AF8" w:rsidRDefault="000A24BA" w:rsidP="000A24BA">
      <w:pPr>
        <w:pStyle w:val="a6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Последовательность ознакомления детей с музейными коллекциями.</w:t>
      </w:r>
    </w:p>
    <w:p w:rsidR="000A24BA" w:rsidRPr="00EE6AF8" w:rsidRDefault="000A24BA" w:rsidP="000A24BA">
      <w:pPr>
        <w:pStyle w:val="a6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Локализация (выделение) образца-эталона в группе однородных с переводом восприятия ребенка на группу однотипных экспонатов.</w:t>
      </w:r>
    </w:p>
    <w:p w:rsidR="000A24BA" w:rsidRPr="00EE6AF8" w:rsidRDefault="000A24BA" w:rsidP="000A24BA">
      <w:pPr>
        <w:pStyle w:val="a6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Кратковременность экскурсий </w:t>
      </w:r>
    </w:p>
    <w:p w:rsidR="000A24BA" w:rsidRPr="00EE6AF8" w:rsidRDefault="000A24BA" w:rsidP="000A24BA">
      <w:pPr>
        <w:pStyle w:val="a6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Поощрение детских вопросов и фантазий при восприятии.</w:t>
      </w:r>
    </w:p>
    <w:p w:rsidR="000A24BA" w:rsidRPr="00EE6AF8" w:rsidRDefault="000A24BA" w:rsidP="000A24BA">
      <w:pPr>
        <w:pStyle w:val="a6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Доступность.</w:t>
      </w:r>
    </w:p>
    <w:p w:rsidR="000A24BA" w:rsidRPr="00EE6AF8" w:rsidRDefault="000A24BA" w:rsidP="000A24BA">
      <w:pPr>
        <w:pStyle w:val="a6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Наглядность.</w:t>
      </w:r>
    </w:p>
    <w:p w:rsidR="000A24BA" w:rsidRPr="00EE6AF8" w:rsidRDefault="000A24BA" w:rsidP="000A24BA">
      <w:pPr>
        <w:pStyle w:val="a6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Содержательность (материал должен иметь образовательно-воспитательное значение для детей, вызывать их любознательность).</w:t>
      </w:r>
    </w:p>
    <w:p w:rsidR="000A24BA" w:rsidRPr="00EE6AF8" w:rsidRDefault="000A24BA" w:rsidP="000A24BA">
      <w:pPr>
        <w:pStyle w:val="a6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Гуманизм (экспонаты должны вызывать бережное отношение к природе вещей).</w:t>
      </w:r>
    </w:p>
    <w:p w:rsidR="000A24BA" w:rsidRPr="00EE6AF8" w:rsidRDefault="000A24BA" w:rsidP="000A24BA">
      <w:pPr>
        <w:pStyle w:val="a6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Подвижность структуры занятий-экскурсий (четкий сценарий, но возможность импровизации).</w:t>
      </w:r>
    </w:p>
    <w:p w:rsidR="000A24BA" w:rsidRPr="00EE6AF8" w:rsidRDefault="000A24BA" w:rsidP="000A24BA">
      <w:pPr>
        <w:pStyle w:val="a6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E6AF8">
        <w:rPr>
          <w:rFonts w:ascii="Times New Roman" w:hAnsi="Times New Roman" w:cs="Times New Roman"/>
          <w:sz w:val="28"/>
          <w:szCs w:val="28"/>
          <w:lang w:eastAsia="ru-RU"/>
        </w:rPr>
        <w:t>Обязательное сочетаний предметного мира музея с программой, ориентированной на проявление активности детей.</w:t>
      </w:r>
      <w:proofErr w:type="gramEnd"/>
    </w:p>
    <w:p w:rsidR="00C3688D" w:rsidRPr="00EE6AF8" w:rsidRDefault="00C3688D" w:rsidP="00C3688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543E2" w:rsidRPr="00EE6AF8" w:rsidRDefault="00612AE5" w:rsidP="00612AE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t>1.4 Метод проектов в нравственно-патриот</w:t>
      </w:r>
      <w:r w:rsidR="002B0F4C" w:rsidRPr="00EE6AF8">
        <w:rPr>
          <w:rFonts w:ascii="Times New Roman" w:hAnsi="Times New Roman" w:cs="Times New Roman"/>
          <w:b/>
          <w:sz w:val="28"/>
          <w:szCs w:val="28"/>
        </w:rPr>
        <w:t>ическом воспитании дошкольников</w:t>
      </w:r>
    </w:p>
    <w:p w:rsidR="00612AE5" w:rsidRPr="00EE6AF8" w:rsidRDefault="00612AE5" w:rsidP="00612AE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658C6" w:rsidRPr="00EE6AF8" w:rsidRDefault="00CA4612" w:rsidP="00721A00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Как один из вариантов </w:t>
      </w:r>
      <w:r w:rsidR="000B3177" w:rsidRPr="00EE6AF8">
        <w:rPr>
          <w:rFonts w:ascii="Times New Roman" w:hAnsi="Times New Roman" w:cs="Times New Roman"/>
          <w:sz w:val="28"/>
          <w:szCs w:val="28"/>
          <w:lang w:eastAsia="ru-RU"/>
        </w:rPr>
        <w:t>нравственно-патриотического воспитания дошкольников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может быть использован метод проектов. Это комплексный обучающий метод, который позволяет индивидуализировать образовательный процесс, даёт возможность ребёнку проявить самостоятельность в планировании, организации и контроле своей деятельности.</w:t>
      </w:r>
    </w:p>
    <w:p w:rsidR="009C5A76" w:rsidRPr="00EE6AF8" w:rsidRDefault="009C5A76" w:rsidP="009C5A7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Метод проектов актуален и очень эффективен</w:t>
      </w:r>
      <w:r w:rsidR="00721A00"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 при создании мини-музеев. 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Основной целью проектного метода в ДОУ является развитие свободной творческой личности ребёнка, которое определяется задачами развития и задачами исследовательской деятельности детей.</w:t>
      </w:r>
      <w:r w:rsidR="00612AE5"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>Он даёт ребёнку возможность экспериментировать, синтезировать полученные знания.</w:t>
      </w:r>
      <w:r w:rsidR="00612AE5"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Развивает творческие способности и коммуникативные навыки, что 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позволяет дошкольнику успешно адаптироваться к изменившейся ситуации школьного обучения.</w:t>
      </w:r>
    </w:p>
    <w:p w:rsidR="009C5A76" w:rsidRPr="00EE6AF8" w:rsidRDefault="009C5A76" w:rsidP="002B0F4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Проектный метод – это осуществление замысла от момента его возникновения до его завершения с прохождением определенных этапов деятельности.</w:t>
      </w:r>
    </w:p>
    <w:p w:rsidR="009C5A76" w:rsidRPr="00EE6AF8" w:rsidRDefault="009C5A76" w:rsidP="002B0F4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Основное предназначение методов проектов – предоставление детям возможности самостоятельного приобретения знаний при решении практических задач или проблем.</w:t>
      </w:r>
    </w:p>
    <w:p w:rsidR="009C5A76" w:rsidRPr="00EE6AF8" w:rsidRDefault="009C5A76" w:rsidP="009C5A7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Проектная деятельность дает возможность воспитывать «деятеля», а не «исполнителя», развивать волевые качества личности, навыки партнерского взаимодействия.</w:t>
      </w:r>
    </w:p>
    <w:p w:rsidR="009C5A76" w:rsidRPr="00EE6AF8" w:rsidRDefault="009C5A76" w:rsidP="009C5A7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Преимущества проектного метода:</w:t>
      </w:r>
    </w:p>
    <w:p w:rsidR="009C5A76" w:rsidRPr="00EE6AF8" w:rsidRDefault="009C5A76" w:rsidP="009C5A7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- является одним из методов развивающего обучения;</w:t>
      </w:r>
    </w:p>
    <w:p w:rsidR="009C5A76" w:rsidRPr="00EE6AF8" w:rsidRDefault="009C5A76" w:rsidP="009C5A7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- повышает качество образовательного процесса;</w:t>
      </w:r>
    </w:p>
    <w:p w:rsidR="009C5A76" w:rsidRPr="00EE6AF8" w:rsidRDefault="009C5A76" w:rsidP="009C5A7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- служит развитию критического и творческого мышления;</w:t>
      </w:r>
    </w:p>
    <w:p w:rsidR="009C5A76" w:rsidRPr="00EE6AF8" w:rsidRDefault="009C5A76" w:rsidP="009C5A7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- способствует повышению компетентности педагогов.</w:t>
      </w:r>
    </w:p>
    <w:p w:rsidR="009C5A76" w:rsidRPr="00EE6AF8" w:rsidRDefault="009C5A76" w:rsidP="009C5A7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  Таким образом, метод проектов в работе с дошкольниками </w:t>
      </w:r>
      <w:r w:rsidR="00721A00"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по нравственно-патриотическому воспитанию 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>сегодня - это оптимальный, инновационный и перспективный метод, который должен занять свое достойное место в системе дошкольного образования. Использование метода проекта в дошкольном образовании как одного из методов интегрированного обучения дошкольников, позволяет значительно повысить самостоятельную активность детей, развить творческое мышление, умение детей самостоятельно, разными способами находить информацию об интересующем предмете или явлении и использовать эти знания для создания новых объектов действительности. А так же делает образовательную систему ДОУ открытой для активного участия родителей.</w:t>
      </w:r>
    </w:p>
    <w:p w:rsidR="00DA5FA8" w:rsidRDefault="00DA5FA8" w:rsidP="009C5A7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9C5A7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Pr="00EE6AF8" w:rsidRDefault="00EE6AF8" w:rsidP="009C5A7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A1E" w:rsidRPr="00EE6AF8" w:rsidRDefault="002B0F4C" w:rsidP="002D4A1E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Глава 2</w:t>
      </w:r>
      <w:r w:rsidR="002D4A1E" w:rsidRPr="00EE6A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C5A76" w:rsidRPr="00EE6A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Создание мини музея </w:t>
      </w:r>
      <w:r w:rsidR="00612AE5" w:rsidRPr="00EE6AF8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9C5A76" w:rsidRPr="00EE6AF8">
        <w:rPr>
          <w:rFonts w:ascii="Times New Roman" w:hAnsi="Times New Roman" w:cs="Times New Roman"/>
          <w:b/>
          <w:sz w:val="28"/>
          <w:szCs w:val="28"/>
          <w:lang w:eastAsia="ru-RU"/>
        </w:rPr>
        <w:t>Эхо былых времен»</w:t>
      </w:r>
      <w:r w:rsidR="002D4A1E"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3688D" w:rsidRPr="00EE6AF8" w:rsidRDefault="00C3688D" w:rsidP="002767B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E53" w:rsidRPr="00EE6AF8" w:rsidRDefault="00AA4E53" w:rsidP="00721A00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Музейная педагогика в последние десятилетия значительно изменилась, так как дошкольные учреждения стали создавать собственные мини-музеи, а организация и использование мини-музеев рассматривается как особая форма работы с детьми и родителями. Создаются разнообразные детские музейные центры, объединения и т.п.</w:t>
      </w:r>
    </w:p>
    <w:p w:rsidR="00AA4E53" w:rsidRPr="00EE6AF8" w:rsidRDefault="00AA4E53" w:rsidP="002C44E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«Создание мини-музеев, позволяющих осуществлять в работе с детьми основные направления музейной педагогики, могут быть следующие:</w:t>
      </w:r>
    </w:p>
    <w:p w:rsidR="00AA4E53" w:rsidRPr="00EE6AF8" w:rsidRDefault="00AA4E53" w:rsidP="002C44E4">
      <w:pPr>
        <w:pStyle w:val="a6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Музей народного быта «Русская изба». Переступив порог музея, дети оказываются в другом времени. Музей дает представление о жизни </w:t>
      </w:r>
      <w:proofErr w:type="spellStart"/>
      <w:r w:rsidRPr="00EE6A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русичей</w:t>
      </w:r>
      <w:proofErr w:type="spellEnd"/>
      <w:r w:rsidRPr="00EE6A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-славян, их семейном укладе, одежде, предметах быта. Дети узнают о народных промыслах Руси, знакомятся с художественным и речевым творчеством народа (малые фольклорные формы,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перевертыши, былины, и т.д.), начинают понимать и любить его; получают знания о культуре русских праздников (ярмарке, Масленице, Святках), песенном и танцевальном творчестве, народных музыкальных инструментах.</w:t>
      </w:r>
    </w:p>
    <w:p w:rsidR="00AA4E53" w:rsidRPr="00EE6AF8" w:rsidRDefault="00AA4E53" w:rsidP="002C44E4">
      <w:pPr>
        <w:pStyle w:val="a6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Студия изобразительного искусства. В ней дети имеют возможность получить изобразительные навыки и умение рисовать предметы народных промыслов, знакомиться с декоративно-прикладным искусством народов России, с творчеством русских художников.</w:t>
      </w:r>
    </w:p>
    <w:p w:rsidR="00AA4E53" w:rsidRPr="00EE6AF8" w:rsidRDefault="00AA4E53" w:rsidP="002C44E4">
      <w:pPr>
        <w:pStyle w:val="a6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Экологическая зона «Мы </w:t>
      </w:r>
      <w:r w:rsidR="004F7DE5" w:rsidRPr="00EE6AF8">
        <w:rPr>
          <w:rFonts w:ascii="Times New Roman" w:hAnsi="Times New Roman" w:cs="Times New Roman"/>
          <w:sz w:val="28"/>
          <w:szCs w:val="28"/>
          <w:lang w:eastAsia="ru-RU"/>
        </w:rPr>
        <w:t>— друзья природы». Цель экологи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>ческой зоны — формировани</w:t>
      </w:r>
      <w:r w:rsidR="004F7DE5" w:rsidRPr="00EE6AF8">
        <w:rPr>
          <w:rFonts w:ascii="Times New Roman" w:hAnsi="Times New Roman" w:cs="Times New Roman"/>
          <w:sz w:val="28"/>
          <w:szCs w:val="28"/>
          <w:lang w:eastAsia="ru-RU"/>
        </w:rPr>
        <w:t>е у детей осознанного и бережно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>го отношения к тем объектам природы, которые находятся рядом с ними. Занятия, проводимые в этой зоне, дают детям знания о природе, вызывают интерес к ее явлениям, воспитывают понимание всего живого и желание сохранить его.</w:t>
      </w:r>
    </w:p>
    <w:p w:rsidR="00AA4E53" w:rsidRPr="00EE6AF8" w:rsidRDefault="00AA4E53" w:rsidP="002C44E4">
      <w:pPr>
        <w:pStyle w:val="a6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Комната боевой славы. В ней представлены боевое обмундирование, экипировки, головные уборы разных родов войск, вещи, 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принадлежавшие участникам ВОВ, которые прошли весь фронтовой путь, боевые ордена и медали, письма солдат с фронта»</w:t>
      </w:r>
    </w:p>
    <w:p w:rsidR="00AA4E53" w:rsidRPr="00EE6AF8" w:rsidRDefault="002C44E4" w:rsidP="00721A00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AA4E53" w:rsidRPr="00EE6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своей работе</w:t>
      </w:r>
      <w:r w:rsidRPr="00EE6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</w:t>
      </w:r>
      <w:r w:rsidR="00AA4E53" w:rsidRPr="00EE6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разработали</w:t>
      </w:r>
      <w:r w:rsidRPr="00EE6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создали</w:t>
      </w:r>
      <w:r w:rsidR="00AA4E53" w:rsidRPr="00EE6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 – музей</w:t>
      </w:r>
      <w:r w:rsidR="00612AE5" w:rsidRPr="00EE6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«Эхо былых времен»</w:t>
      </w:r>
      <w:r w:rsidR="00721A00" w:rsidRPr="00EE6AF8">
        <w:rPr>
          <w:rFonts w:ascii="Times New Roman" w:hAnsi="Times New Roman" w:cs="Times New Roman"/>
          <w:color w:val="000000" w:themeColor="text1"/>
          <w:sz w:val="28"/>
          <w:szCs w:val="28"/>
        </w:rPr>
        <w:t>, благодаря проекту по нравственно-патриотическому воспитанию</w:t>
      </w:r>
      <w:r w:rsidR="00612AE5" w:rsidRPr="00EE6A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21A00" w:rsidRPr="00EE6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4E53" w:rsidRPr="00EE6AF8">
        <w:rPr>
          <w:rFonts w:ascii="Times New Roman" w:hAnsi="Times New Roman" w:cs="Times New Roman"/>
          <w:color w:val="000000" w:themeColor="text1"/>
          <w:sz w:val="28"/>
          <w:szCs w:val="28"/>
        </w:rPr>
        <w:t>Цель создания</w:t>
      </w:r>
      <w:r w:rsidR="00721A00" w:rsidRPr="00EE6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мини-музея</w:t>
      </w:r>
      <w:r w:rsidR="00AA4E53" w:rsidRPr="00EE6AF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AA4E53" w:rsidRPr="00EE6AF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D4A1E" w:rsidRPr="00EE6AF8">
        <w:rPr>
          <w:rFonts w:ascii="Times New Roman" w:hAnsi="Times New Roman" w:cs="Times New Roman"/>
          <w:sz w:val="28"/>
          <w:szCs w:val="28"/>
        </w:rPr>
        <w:t>развитие нравственно-</w:t>
      </w:r>
      <w:r w:rsidR="00721A00" w:rsidRPr="00EE6AF8">
        <w:rPr>
          <w:rFonts w:ascii="Times New Roman" w:hAnsi="Times New Roman" w:cs="Times New Roman"/>
          <w:sz w:val="28"/>
          <w:szCs w:val="28"/>
        </w:rPr>
        <w:t xml:space="preserve">патриотических качеств </w:t>
      </w:r>
      <w:r w:rsidR="002D4A1E" w:rsidRPr="00EE6AF8">
        <w:rPr>
          <w:rFonts w:ascii="Times New Roman" w:hAnsi="Times New Roman" w:cs="Times New Roman"/>
          <w:sz w:val="28"/>
          <w:szCs w:val="28"/>
        </w:rPr>
        <w:t>у детей, посредствам музейной педагогики</w:t>
      </w:r>
      <w:r w:rsidR="00721A00" w:rsidRPr="00EE6AF8">
        <w:rPr>
          <w:rFonts w:ascii="Times New Roman" w:hAnsi="Times New Roman" w:cs="Times New Roman"/>
          <w:sz w:val="28"/>
          <w:szCs w:val="28"/>
        </w:rPr>
        <w:t>.</w:t>
      </w:r>
      <w:r w:rsidR="009C5A76" w:rsidRPr="00EE6AF8">
        <w:rPr>
          <w:rFonts w:ascii="Times New Roman" w:hAnsi="Times New Roman" w:cs="Times New Roman"/>
          <w:sz w:val="28"/>
          <w:szCs w:val="28"/>
        </w:rPr>
        <w:t xml:space="preserve"> Создать систему </w:t>
      </w:r>
      <w:r w:rsidR="002D4A1E" w:rsidRPr="00EE6AF8">
        <w:rPr>
          <w:rFonts w:ascii="Times New Roman" w:hAnsi="Times New Roman" w:cs="Times New Roman"/>
          <w:sz w:val="28"/>
          <w:szCs w:val="28"/>
        </w:rPr>
        <w:t xml:space="preserve">работы с родителями по формированию у дошкольников нравственно-патриотических чувств. Формирование у дошкольников знаний о Великой Отечественной войне, уважения и гордости к славным защитникам нашей Родины, воспитание патриотических чувств. </w:t>
      </w:r>
    </w:p>
    <w:p w:rsidR="00AA4E53" w:rsidRPr="00EE6AF8" w:rsidRDefault="00CA4612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В процессе создания </w:t>
      </w:r>
      <w:r w:rsidR="00721A00" w:rsidRPr="00EE6AF8">
        <w:rPr>
          <w:rFonts w:ascii="Times New Roman" w:hAnsi="Times New Roman" w:cs="Times New Roman"/>
          <w:sz w:val="28"/>
          <w:szCs w:val="28"/>
          <w:lang w:eastAsia="ru-RU"/>
        </w:rPr>
        <w:t>мини-музея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721A00"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всю работу разделили на  этапы:</w:t>
      </w:r>
      <w:r w:rsidRPr="00EE6AF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AA4E53" w:rsidRPr="00EE6AF8" w:rsidRDefault="00CA4612" w:rsidP="00A5524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i/>
          <w:sz w:val="28"/>
          <w:szCs w:val="28"/>
          <w:u w:val="single"/>
        </w:rPr>
        <w:t>Подготовительный этап.</w:t>
      </w:r>
      <w:r w:rsidRPr="00EE6AF8">
        <w:rPr>
          <w:rFonts w:ascii="Times New Roman" w:hAnsi="Times New Roman" w:cs="Times New Roman"/>
          <w:sz w:val="28"/>
          <w:szCs w:val="28"/>
        </w:rPr>
        <w:t>  В начале работы  (дети, воспитатели) вместе с родителями определяли тему и название мини-музея, разрабатывали его модель, выбирали место для размещения. </w:t>
      </w:r>
    </w:p>
    <w:p w:rsidR="002C44E4" w:rsidRPr="00EE6AF8" w:rsidRDefault="00CA4612" w:rsidP="00A5524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i/>
          <w:sz w:val="28"/>
          <w:szCs w:val="28"/>
          <w:u w:val="single"/>
        </w:rPr>
        <w:t>Практический этап.</w:t>
      </w:r>
      <w:r w:rsidRPr="00EE6AF8">
        <w:rPr>
          <w:rFonts w:ascii="Times New Roman" w:hAnsi="Times New Roman" w:cs="Times New Roman"/>
          <w:sz w:val="28"/>
          <w:szCs w:val="28"/>
        </w:rPr>
        <w:t xml:space="preserve"> Участие в создании детей и родителей. Каждый мини-музей – результат общения, совместной работы воспитателя, детей и их семей. В ходе работы весь материал систематизируется и дополняется. В итоге главная цель достигнута: отношения родителей и педагогов изменились, больше сплотились, произошло сближени</w:t>
      </w:r>
      <w:r w:rsidR="002C44E4" w:rsidRPr="00EE6AF8">
        <w:rPr>
          <w:rFonts w:ascii="Times New Roman" w:hAnsi="Times New Roman" w:cs="Times New Roman"/>
          <w:sz w:val="28"/>
          <w:szCs w:val="28"/>
        </w:rPr>
        <w:t>е</w:t>
      </w:r>
      <w:r w:rsidRPr="00EE6AF8">
        <w:rPr>
          <w:rFonts w:ascii="Times New Roman" w:hAnsi="Times New Roman" w:cs="Times New Roman"/>
          <w:sz w:val="28"/>
          <w:szCs w:val="28"/>
        </w:rPr>
        <w:t>. Наладились партнерские отношения между дошкольным учреждени</w:t>
      </w:r>
      <w:r w:rsidR="002C44E4" w:rsidRPr="00EE6AF8">
        <w:rPr>
          <w:rFonts w:ascii="Times New Roman" w:hAnsi="Times New Roman" w:cs="Times New Roman"/>
          <w:sz w:val="28"/>
          <w:szCs w:val="28"/>
        </w:rPr>
        <w:t>ем</w:t>
      </w:r>
      <w:r w:rsidRPr="00EE6AF8">
        <w:rPr>
          <w:rFonts w:ascii="Times New Roman" w:hAnsi="Times New Roman" w:cs="Times New Roman"/>
          <w:sz w:val="28"/>
          <w:szCs w:val="28"/>
        </w:rPr>
        <w:t xml:space="preserve"> и родителями.</w:t>
      </w:r>
    </w:p>
    <w:p w:rsidR="00A55246" w:rsidRPr="00EE6AF8" w:rsidRDefault="00CA4612" w:rsidP="00A5524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 </w:t>
      </w:r>
      <w:r w:rsidR="00A55246" w:rsidRPr="00EE6AF8">
        <w:rPr>
          <w:rFonts w:ascii="Times New Roman" w:hAnsi="Times New Roman" w:cs="Times New Roman"/>
          <w:sz w:val="28"/>
          <w:szCs w:val="28"/>
        </w:rPr>
        <w:tab/>
      </w:r>
      <w:r w:rsidRPr="00EE6AF8">
        <w:rPr>
          <w:rFonts w:ascii="Times New Roman" w:hAnsi="Times New Roman" w:cs="Times New Roman"/>
          <w:sz w:val="28"/>
          <w:szCs w:val="28"/>
        </w:rPr>
        <w:t>В любом детском саду существует проблема свободных помещений. Для расположения мини-музе</w:t>
      </w:r>
      <w:r w:rsidR="00AA4E53" w:rsidRPr="00EE6AF8">
        <w:rPr>
          <w:rFonts w:ascii="Times New Roman" w:hAnsi="Times New Roman" w:cs="Times New Roman"/>
          <w:sz w:val="28"/>
          <w:szCs w:val="28"/>
        </w:rPr>
        <w:t>я</w:t>
      </w:r>
      <w:r w:rsidRPr="00EE6AF8">
        <w:rPr>
          <w:rFonts w:ascii="Times New Roman" w:hAnsi="Times New Roman" w:cs="Times New Roman"/>
          <w:sz w:val="28"/>
          <w:szCs w:val="28"/>
        </w:rPr>
        <w:t xml:space="preserve"> использовал</w:t>
      </w:r>
      <w:r w:rsidR="00AA4E53" w:rsidRPr="00EE6AF8">
        <w:rPr>
          <w:rFonts w:ascii="Times New Roman" w:hAnsi="Times New Roman" w:cs="Times New Roman"/>
          <w:sz w:val="28"/>
          <w:szCs w:val="28"/>
        </w:rPr>
        <w:t>ась</w:t>
      </w:r>
      <w:r w:rsidRPr="00EE6AF8">
        <w:rPr>
          <w:rFonts w:ascii="Times New Roman" w:hAnsi="Times New Roman" w:cs="Times New Roman"/>
          <w:sz w:val="28"/>
          <w:szCs w:val="28"/>
        </w:rPr>
        <w:t xml:space="preserve"> част</w:t>
      </w:r>
      <w:r w:rsidR="00AA4E53" w:rsidRPr="00EE6AF8">
        <w:rPr>
          <w:rFonts w:ascii="Times New Roman" w:hAnsi="Times New Roman" w:cs="Times New Roman"/>
          <w:sz w:val="28"/>
          <w:szCs w:val="28"/>
        </w:rPr>
        <w:t>ь</w:t>
      </w:r>
      <w:r w:rsidRPr="00EE6AF8">
        <w:rPr>
          <w:rFonts w:ascii="Times New Roman" w:hAnsi="Times New Roman" w:cs="Times New Roman"/>
          <w:sz w:val="28"/>
          <w:szCs w:val="28"/>
        </w:rPr>
        <w:t xml:space="preserve"> группов</w:t>
      </w:r>
      <w:r w:rsidR="00AA4E53" w:rsidRPr="00EE6AF8">
        <w:rPr>
          <w:rFonts w:ascii="Times New Roman" w:hAnsi="Times New Roman" w:cs="Times New Roman"/>
          <w:sz w:val="28"/>
          <w:szCs w:val="28"/>
        </w:rPr>
        <w:t>ой</w:t>
      </w:r>
      <w:r w:rsidRPr="00EE6AF8">
        <w:rPr>
          <w:rFonts w:ascii="Times New Roman" w:hAnsi="Times New Roman" w:cs="Times New Roman"/>
          <w:sz w:val="28"/>
          <w:szCs w:val="28"/>
        </w:rPr>
        <w:t xml:space="preserve"> комнат</w:t>
      </w:r>
      <w:r w:rsidR="00AA4E53" w:rsidRPr="00EE6AF8">
        <w:rPr>
          <w:rFonts w:ascii="Times New Roman" w:hAnsi="Times New Roman" w:cs="Times New Roman"/>
          <w:sz w:val="28"/>
          <w:szCs w:val="28"/>
        </w:rPr>
        <w:t>ы</w:t>
      </w:r>
      <w:r w:rsidRPr="00EE6AF8">
        <w:rPr>
          <w:rFonts w:ascii="Times New Roman" w:hAnsi="Times New Roman" w:cs="Times New Roman"/>
          <w:sz w:val="28"/>
          <w:szCs w:val="28"/>
        </w:rPr>
        <w:t>. Одно из требований, предъявляемых к расположению музеев: каждый из них обязательно должен вписываться в интерьер помещений. Экспонаты располагались на полках стеллажа. Содержание, оформление и назначение мини-музея обязательно отражали специфику возраста детей данной группы. Мини-музеи постоянно пополняются новыми экспонатами. Здесь же размещаются детские работы, выполненные совместно с взрослыми.</w:t>
      </w:r>
      <w:r w:rsidR="00AA4E53" w:rsidRPr="00EE6A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B55" w:rsidRPr="00EE6AF8" w:rsidRDefault="00CA4612" w:rsidP="00A5524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Работа по созданию мини-музея </w:t>
      </w:r>
      <w:r w:rsidR="002C44E4" w:rsidRPr="00EE6AF8">
        <w:rPr>
          <w:rFonts w:ascii="Times New Roman" w:hAnsi="Times New Roman" w:cs="Times New Roman"/>
          <w:sz w:val="28"/>
          <w:szCs w:val="28"/>
        </w:rPr>
        <w:t>«</w:t>
      </w:r>
      <w:r w:rsidR="00AA4E53" w:rsidRPr="00EE6AF8">
        <w:rPr>
          <w:rFonts w:ascii="Times New Roman" w:hAnsi="Times New Roman" w:cs="Times New Roman"/>
          <w:sz w:val="28"/>
          <w:szCs w:val="28"/>
        </w:rPr>
        <w:t xml:space="preserve">Эхо былых времен» </w:t>
      </w:r>
      <w:r w:rsidRPr="00EE6AF8">
        <w:rPr>
          <w:rFonts w:ascii="Times New Roman" w:hAnsi="Times New Roman" w:cs="Times New Roman"/>
          <w:sz w:val="28"/>
          <w:szCs w:val="28"/>
        </w:rPr>
        <w:t xml:space="preserve">в группе началась с </w:t>
      </w:r>
      <w:r w:rsidR="00AA4E53" w:rsidRPr="00EE6AF8">
        <w:rPr>
          <w:rFonts w:ascii="Times New Roman" w:hAnsi="Times New Roman" w:cs="Times New Roman"/>
          <w:sz w:val="28"/>
          <w:szCs w:val="28"/>
        </w:rPr>
        <w:t>октября 201</w:t>
      </w:r>
      <w:r w:rsidR="002C44E4" w:rsidRPr="00EE6AF8">
        <w:rPr>
          <w:rFonts w:ascii="Times New Roman" w:hAnsi="Times New Roman" w:cs="Times New Roman"/>
          <w:sz w:val="28"/>
          <w:szCs w:val="28"/>
        </w:rPr>
        <w:t>6</w:t>
      </w:r>
      <w:r w:rsidR="00AA4E53" w:rsidRPr="00EE6AF8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EE6AF8">
        <w:rPr>
          <w:rFonts w:ascii="Times New Roman" w:hAnsi="Times New Roman" w:cs="Times New Roman"/>
          <w:sz w:val="28"/>
          <w:szCs w:val="28"/>
        </w:rPr>
        <w:t xml:space="preserve"> с опроса родителей. Было проведено </w:t>
      </w:r>
      <w:r w:rsidRPr="00EE6AF8">
        <w:rPr>
          <w:rFonts w:ascii="Times New Roman" w:hAnsi="Times New Roman" w:cs="Times New Roman"/>
          <w:sz w:val="28"/>
          <w:szCs w:val="28"/>
        </w:rPr>
        <w:lastRenderedPageBreak/>
        <w:t>анкетирование</w:t>
      </w:r>
      <w:r w:rsidR="00612AE5" w:rsidRPr="00EE6AF8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176C83" w:rsidRPr="00EE6AF8">
        <w:rPr>
          <w:rFonts w:ascii="Times New Roman" w:hAnsi="Times New Roman" w:cs="Times New Roman"/>
          <w:sz w:val="28"/>
          <w:szCs w:val="28"/>
        </w:rPr>
        <w:t xml:space="preserve"> 2</w:t>
      </w:r>
      <w:r w:rsidR="00612AE5" w:rsidRPr="00EE6AF8">
        <w:rPr>
          <w:rFonts w:ascii="Times New Roman" w:hAnsi="Times New Roman" w:cs="Times New Roman"/>
          <w:sz w:val="28"/>
          <w:szCs w:val="28"/>
        </w:rPr>
        <w:t>)</w:t>
      </w:r>
      <w:r w:rsidRPr="00EE6AF8">
        <w:rPr>
          <w:rFonts w:ascii="Times New Roman" w:hAnsi="Times New Roman" w:cs="Times New Roman"/>
          <w:sz w:val="28"/>
          <w:szCs w:val="28"/>
        </w:rPr>
        <w:t>, с целью узнать, что родители знают о музеях, посещают ли родители с детьми музеи и какие, чтобы они могли предложить для создания мини-музея в группе. После анализа анкет родителей, проводились беседы с детьми и как результат, было решено организовать мини-музей «</w:t>
      </w:r>
      <w:r w:rsidR="00AA4E53" w:rsidRPr="00EE6AF8">
        <w:rPr>
          <w:rFonts w:ascii="Times New Roman" w:hAnsi="Times New Roman" w:cs="Times New Roman"/>
          <w:sz w:val="28"/>
          <w:szCs w:val="28"/>
        </w:rPr>
        <w:t>Эхо былых времен</w:t>
      </w:r>
      <w:r w:rsidRPr="00EE6AF8">
        <w:rPr>
          <w:rFonts w:ascii="Times New Roman" w:hAnsi="Times New Roman" w:cs="Times New Roman"/>
          <w:sz w:val="28"/>
          <w:szCs w:val="28"/>
        </w:rPr>
        <w:t>».</w:t>
      </w:r>
      <w:r w:rsidR="00AA4E53" w:rsidRPr="00EE6AF8">
        <w:rPr>
          <w:rFonts w:ascii="Times New Roman" w:hAnsi="Times New Roman" w:cs="Times New Roman"/>
          <w:sz w:val="28"/>
          <w:szCs w:val="28"/>
        </w:rPr>
        <w:t xml:space="preserve"> </w:t>
      </w:r>
      <w:r w:rsidRPr="00EE6AF8">
        <w:rPr>
          <w:rFonts w:ascii="Times New Roman" w:hAnsi="Times New Roman" w:cs="Times New Roman"/>
          <w:sz w:val="28"/>
          <w:szCs w:val="28"/>
        </w:rPr>
        <w:t>Целью организации музея стал анализ наблюдений за детьми, анализ уровня сформированности у детей гражданской позиции,</w:t>
      </w:r>
      <w:r w:rsidR="00AA4E53" w:rsidRPr="00EE6AF8">
        <w:rPr>
          <w:rFonts w:ascii="Times New Roman" w:hAnsi="Times New Roman" w:cs="Times New Roman"/>
          <w:sz w:val="28"/>
          <w:szCs w:val="28"/>
        </w:rPr>
        <w:t xml:space="preserve"> знаний о ВОВ.</w:t>
      </w:r>
    </w:p>
    <w:p w:rsidR="00A55246" w:rsidRPr="00EE6AF8" w:rsidRDefault="00024B55" w:rsidP="00A5524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На</w:t>
      </w:r>
      <w:r w:rsidR="00CA4612" w:rsidRPr="00EE6AF8">
        <w:rPr>
          <w:rFonts w:ascii="Times New Roman" w:hAnsi="Times New Roman" w:cs="Times New Roman"/>
          <w:sz w:val="28"/>
          <w:szCs w:val="28"/>
        </w:rPr>
        <w:t xml:space="preserve"> предварительном этапе в создании музея организовали </w:t>
      </w:r>
      <w:r w:rsidR="00AA4E53" w:rsidRPr="00EE6AF8">
        <w:rPr>
          <w:rFonts w:ascii="Times New Roman" w:hAnsi="Times New Roman" w:cs="Times New Roman"/>
          <w:sz w:val="28"/>
          <w:szCs w:val="28"/>
        </w:rPr>
        <w:t>беседы с детьми по темам</w:t>
      </w:r>
      <w:r w:rsidR="002C44E4" w:rsidRPr="00EE6AF8">
        <w:rPr>
          <w:rFonts w:ascii="Times New Roman" w:hAnsi="Times New Roman" w:cs="Times New Roman"/>
          <w:sz w:val="28"/>
          <w:szCs w:val="28"/>
        </w:rPr>
        <w:t xml:space="preserve"> ВОВ</w:t>
      </w:r>
      <w:r w:rsidR="00176C83" w:rsidRPr="00EE6AF8">
        <w:rPr>
          <w:rFonts w:ascii="Times New Roman" w:hAnsi="Times New Roman" w:cs="Times New Roman"/>
          <w:sz w:val="28"/>
          <w:szCs w:val="28"/>
        </w:rPr>
        <w:t>: «Кто такой «патриот», что такое «патриотизм», «Что я знаю о войне»</w:t>
      </w:r>
      <w:r w:rsidR="002C44E4" w:rsidRPr="00EE6AF8">
        <w:rPr>
          <w:rFonts w:ascii="Times New Roman" w:hAnsi="Times New Roman" w:cs="Times New Roman"/>
          <w:sz w:val="28"/>
          <w:szCs w:val="28"/>
        </w:rPr>
        <w:t>,</w:t>
      </w:r>
      <w:r w:rsidR="00AA4E53" w:rsidRPr="00EE6AF8">
        <w:rPr>
          <w:rFonts w:ascii="Times New Roman" w:hAnsi="Times New Roman" w:cs="Times New Roman"/>
          <w:sz w:val="28"/>
          <w:szCs w:val="28"/>
        </w:rPr>
        <w:t xml:space="preserve"> </w:t>
      </w:r>
      <w:r w:rsidR="00176C83" w:rsidRPr="00EE6AF8">
        <w:rPr>
          <w:rFonts w:ascii="Times New Roman" w:hAnsi="Times New Roman" w:cs="Times New Roman"/>
          <w:sz w:val="28"/>
          <w:szCs w:val="28"/>
        </w:rPr>
        <w:t xml:space="preserve">«Этих дней не смолкнет слава», «Подвиги на войне», «Дети и война», </w:t>
      </w:r>
      <w:r w:rsidR="00C11880" w:rsidRPr="00EE6AF8">
        <w:rPr>
          <w:rFonts w:ascii="Times New Roman" w:hAnsi="Times New Roman" w:cs="Times New Roman"/>
          <w:sz w:val="28"/>
          <w:szCs w:val="28"/>
        </w:rPr>
        <w:t>«День Победы»,  «Собаки-</w:t>
      </w:r>
      <w:proofErr w:type="spellStart"/>
      <w:r w:rsidR="00C11880" w:rsidRPr="00EE6AF8">
        <w:rPr>
          <w:rFonts w:ascii="Times New Roman" w:hAnsi="Times New Roman" w:cs="Times New Roman"/>
          <w:sz w:val="28"/>
          <w:szCs w:val="28"/>
        </w:rPr>
        <w:t>помощникина</w:t>
      </w:r>
      <w:proofErr w:type="spellEnd"/>
      <w:r w:rsidR="00C11880" w:rsidRPr="00EE6AF8">
        <w:rPr>
          <w:rFonts w:ascii="Times New Roman" w:hAnsi="Times New Roman" w:cs="Times New Roman"/>
          <w:sz w:val="28"/>
          <w:szCs w:val="28"/>
        </w:rPr>
        <w:t xml:space="preserve"> войне»;</w:t>
      </w:r>
      <w:r w:rsidR="00176C83" w:rsidRPr="00EE6AF8">
        <w:rPr>
          <w:rFonts w:ascii="Times New Roman" w:hAnsi="Times New Roman" w:cs="Times New Roman"/>
          <w:sz w:val="28"/>
          <w:szCs w:val="28"/>
        </w:rPr>
        <w:t xml:space="preserve"> </w:t>
      </w:r>
      <w:r w:rsidR="00AA4E53" w:rsidRPr="00EE6AF8">
        <w:rPr>
          <w:rFonts w:ascii="Times New Roman" w:hAnsi="Times New Roman" w:cs="Times New Roman"/>
          <w:sz w:val="28"/>
          <w:szCs w:val="28"/>
        </w:rPr>
        <w:t>ч</w:t>
      </w:r>
      <w:r w:rsidR="00C11880" w:rsidRPr="00EE6AF8">
        <w:rPr>
          <w:rFonts w:ascii="Times New Roman" w:hAnsi="Times New Roman" w:cs="Times New Roman"/>
          <w:sz w:val="28"/>
          <w:szCs w:val="28"/>
        </w:rPr>
        <w:t>тение художественной литературы: С. Михалкова</w:t>
      </w:r>
      <w:r w:rsidR="00A55246" w:rsidRPr="00EE6AF8">
        <w:rPr>
          <w:rFonts w:ascii="Times New Roman" w:hAnsi="Times New Roman" w:cs="Times New Roman"/>
          <w:sz w:val="28"/>
          <w:szCs w:val="28"/>
        </w:rPr>
        <w:t xml:space="preserve"> </w:t>
      </w:r>
      <w:r w:rsidR="00C11880" w:rsidRPr="00EE6AF8">
        <w:rPr>
          <w:rFonts w:ascii="Times New Roman" w:hAnsi="Times New Roman" w:cs="Times New Roman"/>
          <w:sz w:val="28"/>
          <w:szCs w:val="28"/>
        </w:rPr>
        <w:t xml:space="preserve">«День Победы», А. Кассиль «Памятник солдату», «Твои защитники» С. </w:t>
      </w:r>
      <w:proofErr w:type="spellStart"/>
      <w:r w:rsidR="00C11880" w:rsidRPr="00EE6AF8">
        <w:rPr>
          <w:rFonts w:ascii="Times New Roman" w:hAnsi="Times New Roman" w:cs="Times New Roman"/>
          <w:sz w:val="28"/>
          <w:szCs w:val="28"/>
        </w:rPr>
        <w:t>Баруздин</w:t>
      </w:r>
      <w:proofErr w:type="spellEnd"/>
      <w:r w:rsidR="00C11880" w:rsidRPr="00EE6AF8">
        <w:rPr>
          <w:rFonts w:ascii="Times New Roman" w:hAnsi="Times New Roman" w:cs="Times New Roman"/>
          <w:sz w:val="28"/>
          <w:szCs w:val="28"/>
        </w:rPr>
        <w:t xml:space="preserve"> </w:t>
      </w:r>
      <w:r w:rsidR="00A55246" w:rsidRPr="00EE6AF8">
        <w:rPr>
          <w:rFonts w:ascii="Times New Roman" w:hAnsi="Times New Roman" w:cs="Times New Roman"/>
          <w:sz w:val="28"/>
          <w:szCs w:val="28"/>
        </w:rPr>
        <w:t xml:space="preserve"> </w:t>
      </w:r>
      <w:r w:rsidR="00C11880" w:rsidRPr="00EE6AF8">
        <w:rPr>
          <w:rFonts w:ascii="Times New Roman" w:hAnsi="Times New Roman" w:cs="Times New Roman"/>
          <w:sz w:val="28"/>
          <w:szCs w:val="28"/>
        </w:rPr>
        <w:t xml:space="preserve">«Рассказы о войне», Л. Тайца «Цикл рассказов о войне»; </w:t>
      </w:r>
      <w:r w:rsidR="00A55246" w:rsidRPr="00EE6AF8">
        <w:rPr>
          <w:rFonts w:ascii="Times New Roman" w:hAnsi="Times New Roman" w:cs="Times New Roman"/>
          <w:sz w:val="28"/>
          <w:szCs w:val="28"/>
        </w:rPr>
        <w:t xml:space="preserve">слушание и разучивание военных песен: </w:t>
      </w:r>
      <w:proofErr w:type="gramStart"/>
      <w:r w:rsidR="00A55246" w:rsidRPr="00EE6AF8">
        <w:rPr>
          <w:rFonts w:ascii="Times New Roman" w:hAnsi="Times New Roman" w:cs="Times New Roman"/>
          <w:sz w:val="28"/>
          <w:szCs w:val="28"/>
        </w:rPr>
        <w:t>«Священная война», «</w:t>
      </w:r>
      <w:proofErr w:type="spellStart"/>
      <w:r w:rsidR="00A55246" w:rsidRPr="00EE6AF8">
        <w:rPr>
          <w:rFonts w:ascii="Times New Roman" w:hAnsi="Times New Roman" w:cs="Times New Roman"/>
          <w:sz w:val="28"/>
          <w:szCs w:val="28"/>
        </w:rPr>
        <w:t>Бухенвальский</w:t>
      </w:r>
      <w:proofErr w:type="spellEnd"/>
      <w:r w:rsidR="00A55246" w:rsidRPr="00EE6AF8">
        <w:rPr>
          <w:rFonts w:ascii="Times New Roman" w:hAnsi="Times New Roman" w:cs="Times New Roman"/>
          <w:sz w:val="28"/>
          <w:szCs w:val="28"/>
        </w:rPr>
        <w:t xml:space="preserve"> набат», В.И. </w:t>
      </w:r>
      <w:proofErr w:type="spellStart"/>
      <w:r w:rsidR="00A55246" w:rsidRPr="00EE6AF8">
        <w:rPr>
          <w:rFonts w:ascii="Times New Roman" w:hAnsi="Times New Roman" w:cs="Times New Roman"/>
          <w:sz w:val="28"/>
          <w:szCs w:val="28"/>
        </w:rPr>
        <w:t>Мурадели</w:t>
      </w:r>
      <w:proofErr w:type="spellEnd"/>
      <w:r w:rsidR="00A55246" w:rsidRPr="00EE6AF8">
        <w:rPr>
          <w:rFonts w:ascii="Times New Roman" w:hAnsi="Times New Roman" w:cs="Times New Roman"/>
          <w:sz w:val="28"/>
          <w:szCs w:val="28"/>
        </w:rPr>
        <w:t xml:space="preserve"> «Эх, дороги», Л.Френкель «Журавли», «Прощание славянки», А. Филиппенко «Бравые солдаты», Е.Шмаков «Сегодня салют», М. </w:t>
      </w:r>
      <w:proofErr w:type="spellStart"/>
      <w:r w:rsidR="00A55246" w:rsidRPr="00EE6AF8">
        <w:rPr>
          <w:rFonts w:ascii="Times New Roman" w:hAnsi="Times New Roman" w:cs="Times New Roman"/>
          <w:sz w:val="28"/>
          <w:szCs w:val="28"/>
        </w:rPr>
        <w:t>Блантер</w:t>
      </w:r>
      <w:proofErr w:type="spellEnd"/>
      <w:r w:rsidR="00A55246" w:rsidRPr="00EE6AF8">
        <w:rPr>
          <w:rFonts w:ascii="Times New Roman" w:hAnsi="Times New Roman" w:cs="Times New Roman"/>
          <w:sz w:val="28"/>
          <w:szCs w:val="28"/>
        </w:rPr>
        <w:t xml:space="preserve"> «Катюша»; </w:t>
      </w:r>
      <w:r w:rsidR="00AA4E53" w:rsidRPr="00EE6AF8">
        <w:rPr>
          <w:rFonts w:ascii="Times New Roman" w:hAnsi="Times New Roman" w:cs="Times New Roman"/>
          <w:sz w:val="28"/>
          <w:szCs w:val="28"/>
        </w:rPr>
        <w:t xml:space="preserve"> </w:t>
      </w:r>
      <w:r w:rsidR="003700F3" w:rsidRPr="00EE6AF8">
        <w:rPr>
          <w:rFonts w:ascii="Times New Roman" w:hAnsi="Times New Roman" w:cs="Times New Roman"/>
          <w:sz w:val="28"/>
          <w:szCs w:val="28"/>
        </w:rPr>
        <w:t>экскурсии в</w:t>
      </w:r>
      <w:r w:rsidR="00176C83" w:rsidRPr="00EE6AF8">
        <w:rPr>
          <w:rFonts w:ascii="Times New Roman" w:hAnsi="Times New Roman" w:cs="Times New Roman"/>
          <w:sz w:val="28"/>
          <w:szCs w:val="28"/>
        </w:rPr>
        <w:t xml:space="preserve"> краеведческий музей</w:t>
      </w:r>
      <w:r w:rsidR="003700F3" w:rsidRPr="00EE6AF8">
        <w:rPr>
          <w:rFonts w:ascii="Times New Roman" w:hAnsi="Times New Roman" w:cs="Times New Roman"/>
          <w:sz w:val="28"/>
          <w:szCs w:val="28"/>
        </w:rPr>
        <w:t xml:space="preserve">, </w:t>
      </w:r>
      <w:r w:rsidR="00176C83" w:rsidRPr="00EE6AF8">
        <w:rPr>
          <w:rFonts w:ascii="Times New Roman" w:hAnsi="Times New Roman" w:cs="Times New Roman"/>
          <w:sz w:val="28"/>
          <w:szCs w:val="28"/>
        </w:rPr>
        <w:t xml:space="preserve">Центральную районную </w:t>
      </w:r>
      <w:r w:rsidR="003700F3" w:rsidRPr="00EE6AF8">
        <w:rPr>
          <w:rFonts w:ascii="Times New Roman" w:hAnsi="Times New Roman" w:cs="Times New Roman"/>
          <w:sz w:val="28"/>
          <w:szCs w:val="28"/>
        </w:rPr>
        <w:t>библиотеку, к мемориалу</w:t>
      </w:r>
      <w:r w:rsidR="00176C83" w:rsidRPr="00EE6AF8">
        <w:rPr>
          <w:rFonts w:ascii="Times New Roman" w:hAnsi="Times New Roman" w:cs="Times New Roman"/>
          <w:sz w:val="28"/>
          <w:szCs w:val="28"/>
        </w:rPr>
        <w:t xml:space="preserve"> ВОВ</w:t>
      </w:r>
      <w:r w:rsidR="003700F3" w:rsidRPr="00EE6AF8">
        <w:rPr>
          <w:rFonts w:ascii="Times New Roman" w:hAnsi="Times New Roman" w:cs="Times New Roman"/>
          <w:sz w:val="28"/>
          <w:szCs w:val="28"/>
        </w:rPr>
        <w:t>, показ презентаций</w:t>
      </w:r>
      <w:r w:rsidR="00C11880" w:rsidRPr="00EE6AF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11880" w:rsidRPr="00EE6AF8">
        <w:rPr>
          <w:rFonts w:ascii="Times New Roman" w:hAnsi="Times New Roman" w:cs="Times New Roman"/>
          <w:sz w:val="28"/>
          <w:szCs w:val="28"/>
        </w:rPr>
        <w:t xml:space="preserve"> «Военные профессии», «Георгиевская ленточка»; </w:t>
      </w:r>
      <w:r w:rsidR="003700F3" w:rsidRPr="00EE6AF8">
        <w:rPr>
          <w:rFonts w:ascii="Times New Roman" w:hAnsi="Times New Roman" w:cs="Times New Roman"/>
          <w:sz w:val="28"/>
          <w:szCs w:val="28"/>
        </w:rPr>
        <w:t xml:space="preserve"> </w:t>
      </w:r>
      <w:r w:rsidR="00C11880" w:rsidRPr="00EE6AF8">
        <w:rPr>
          <w:rFonts w:ascii="Times New Roman" w:hAnsi="Times New Roman" w:cs="Times New Roman"/>
          <w:sz w:val="28"/>
          <w:szCs w:val="28"/>
        </w:rPr>
        <w:t xml:space="preserve">отрывков из кинофильмов и </w:t>
      </w:r>
      <w:r w:rsidR="003700F3" w:rsidRPr="00EE6AF8">
        <w:rPr>
          <w:rFonts w:ascii="Times New Roman" w:hAnsi="Times New Roman" w:cs="Times New Roman"/>
          <w:sz w:val="28"/>
          <w:szCs w:val="28"/>
        </w:rPr>
        <w:t>мул</w:t>
      </w:r>
      <w:r w:rsidR="00C11880" w:rsidRPr="00EE6AF8">
        <w:rPr>
          <w:rFonts w:ascii="Times New Roman" w:hAnsi="Times New Roman" w:cs="Times New Roman"/>
          <w:sz w:val="28"/>
          <w:szCs w:val="28"/>
        </w:rPr>
        <w:t xml:space="preserve">ьтипликационных фильмов о войне: «В бой идут одни старики», «А зори здесь тихие», «Они сражались за Родину»; </w:t>
      </w:r>
      <w:r w:rsidR="003700F3" w:rsidRPr="00EE6AF8">
        <w:rPr>
          <w:rFonts w:ascii="Times New Roman" w:hAnsi="Times New Roman" w:cs="Times New Roman"/>
          <w:sz w:val="28"/>
          <w:szCs w:val="28"/>
        </w:rPr>
        <w:t xml:space="preserve"> просмотр </w:t>
      </w:r>
      <w:r w:rsidRPr="00EE6AF8">
        <w:rPr>
          <w:rFonts w:ascii="Times New Roman" w:hAnsi="Times New Roman" w:cs="Times New Roman"/>
          <w:sz w:val="28"/>
          <w:szCs w:val="28"/>
        </w:rPr>
        <w:t>фотоальбомов</w:t>
      </w:r>
      <w:r w:rsidR="00C11880" w:rsidRPr="00EE6AF8">
        <w:rPr>
          <w:rFonts w:ascii="Times New Roman" w:hAnsi="Times New Roman" w:cs="Times New Roman"/>
          <w:sz w:val="28"/>
          <w:szCs w:val="28"/>
        </w:rPr>
        <w:t>: «Боевая техника», «Ордена и медали ВОВ»;</w:t>
      </w:r>
      <w:r w:rsidRPr="00EE6AF8">
        <w:rPr>
          <w:rFonts w:ascii="Times New Roman" w:hAnsi="Times New Roman" w:cs="Times New Roman"/>
          <w:sz w:val="28"/>
          <w:szCs w:val="28"/>
        </w:rPr>
        <w:t xml:space="preserve"> рисование, лепка и аппликация военной техники, георгиевской ленточки</w:t>
      </w:r>
      <w:r w:rsidR="00C11880" w:rsidRPr="00EE6AF8">
        <w:rPr>
          <w:rFonts w:ascii="Times New Roman" w:hAnsi="Times New Roman" w:cs="Times New Roman"/>
          <w:sz w:val="28"/>
          <w:szCs w:val="28"/>
        </w:rPr>
        <w:t>, «Я рисую мир», «подарок папе», «голубь мира», «букет для ветерана».</w:t>
      </w:r>
      <w:r w:rsidR="002D4A1E" w:rsidRPr="00EE6AF8">
        <w:rPr>
          <w:rFonts w:ascii="Times New Roman" w:hAnsi="Times New Roman" w:cs="Times New Roman"/>
          <w:sz w:val="28"/>
          <w:szCs w:val="28"/>
        </w:rPr>
        <w:t xml:space="preserve"> </w:t>
      </w:r>
      <w:r w:rsidR="00CA4612" w:rsidRPr="00EE6AF8">
        <w:rPr>
          <w:rFonts w:ascii="Times New Roman" w:hAnsi="Times New Roman" w:cs="Times New Roman"/>
          <w:sz w:val="28"/>
          <w:szCs w:val="28"/>
        </w:rPr>
        <w:t xml:space="preserve">Работа в музее тесно связана со многими сторонами жизни в дошкольном учреждении. Здесь проходят и знакомство с </w:t>
      </w:r>
      <w:r w:rsidR="00DB46B9" w:rsidRPr="00EE6AF8">
        <w:rPr>
          <w:rFonts w:ascii="Times New Roman" w:hAnsi="Times New Roman" w:cs="Times New Roman"/>
          <w:sz w:val="28"/>
          <w:szCs w:val="28"/>
        </w:rPr>
        <w:t>Великой О</w:t>
      </w:r>
      <w:r w:rsidRPr="00EE6AF8">
        <w:rPr>
          <w:rFonts w:ascii="Times New Roman" w:hAnsi="Times New Roman" w:cs="Times New Roman"/>
          <w:sz w:val="28"/>
          <w:szCs w:val="28"/>
        </w:rPr>
        <w:t>теч</w:t>
      </w:r>
      <w:r w:rsidR="00DB46B9" w:rsidRPr="00EE6AF8">
        <w:rPr>
          <w:rFonts w:ascii="Times New Roman" w:hAnsi="Times New Roman" w:cs="Times New Roman"/>
          <w:sz w:val="28"/>
          <w:szCs w:val="28"/>
        </w:rPr>
        <w:t>е</w:t>
      </w:r>
      <w:r w:rsidRPr="00EE6AF8">
        <w:rPr>
          <w:rFonts w:ascii="Times New Roman" w:hAnsi="Times New Roman" w:cs="Times New Roman"/>
          <w:sz w:val="28"/>
          <w:szCs w:val="28"/>
        </w:rPr>
        <w:t>с</w:t>
      </w:r>
      <w:r w:rsidR="00DB46B9" w:rsidRPr="00EE6AF8">
        <w:rPr>
          <w:rFonts w:ascii="Times New Roman" w:hAnsi="Times New Roman" w:cs="Times New Roman"/>
          <w:sz w:val="28"/>
          <w:szCs w:val="28"/>
        </w:rPr>
        <w:t>твенной В</w:t>
      </w:r>
      <w:r w:rsidR="002D4A1E" w:rsidRPr="00EE6AF8">
        <w:rPr>
          <w:rFonts w:ascii="Times New Roman" w:hAnsi="Times New Roman" w:cs="Times New Roman"/>
          <w:sz w:val="28"/>
          <w:szCs w:val="28"/>
        </w:rPr>
        <w:t>ойной, защитниками Р</w:t>
      </w:r>
      <w:r w:rsidRPr="00EE6AF8">
        <w:rPr>
          <w:rFonts w:ascii="Times New Roman" w:hAnsi="Times New Roman" w:cs="Times New Roman"/>
          <w:sz w:val="28"/>
          <w:szCs w:val="28"/>
        </w:rPr>
        <w:t>одины</w:t>
      </w:r>
      <w:r w:rsidR="00CA4612" w:rsidRPr="00EE6AF8">
        <w:rPr>
          <w:rFonts w:ascii="Times New Roman" w:hAnsi="Times New Roman" w:cs="Times New Roman"/>
          <w:sz w:val="28"/>
          <w:szCs w:val="28"/>
        </w:rPr>
        <w:t xml:space="preserve">, и занятия по </w:t>
      </w:r>
      <w:proofErr w:type="spellStart"/>
      <w:r w:rsidR="00CA4612" w:rsidRPr="00EE6AF8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="00CA4612" w:rsidRPr="00EE6AF8">
        <w:rPr>
          <w:rFonts w:ascii="Times New Roman" w:hAnsi="Times New Roman" w:cs="Times New Roman"/>
          <w:sz w:val="28"/>
          <w:szCs w:val="28"/>
        </w:rPr>
        <w:t xml:space="preserve">, по конструированию, исследовательская деятельность, и работа по проектной деятельности, и тесная взаимообратная работа с родителями, и приобщение </w:t>
      </w:r>
      <w:r w:rsidRPr="00EE6AF8">
        <w:rPr>
          <w:rFonts w:ascii="Times New Roman" w:hAnsi="Times New Roman" w:cs="Times New Roman"/>
          <w:sz w:val="28"/>
          <w:szCs w:val="28"/>
        </w:rPr>
        <w:t xml:space="preserve">к патриотическому духу, через </w:t>
      </w:r>
      <w:r w:rsidR="00CA4612" w:rsidRPr="00EE6AF8">
        <w:rPr>
          <w:rFonts w:ascii="Times New Roman" w:hAnsi="Times New Roman" w:cs="Times New Roman"/>
          <w:sz w:val="28"/>
          <w:szCs w:val="28"/>
        </w:rPr>
        <w:t xml:space="preserve"> музейное восприятие окружающего.</w:t>
      </w:r>
      <w:r w:rsidR="00AA4E53" w:rsidRPr="00EE6AF8">
        <w:rPr>
          <w:rFonts w:ascii="Times New Roman" w:hAnsi="Times New Roman" w:cs="Times New Roman"/>
          <w:sz w:val="28"/>
          <w:szCs w:val="28"/>
        </w:rPr>
        <w:t xml:space="preserve"> </w:t>
      </w:r>
      <w:r w:rsidR="00CA4612" w:rsidRPr="00EE6AF8">
        <w:rPr>
          <w:rFonts w:ascii="Times New Roman" w:hAnsi="Times New Roman" w:cs="Times New Roman"/>
          <w:sz w:val="28"/>
          <w:szCs w:val="28"/>
        </w:rPr>
        <w:lastRenderedPageBreak/>
        <w:t xml:space="preserve">Пополнение экспонатов музея происходит постоянно. Это и обновление имеющихся </w:t>
      </w:r>
      <w:proofErr w:type="gramStart"/>
      <w:r w:rsidR="00CA4612" w:rsidRPr="00EE6AF8">
        <w:rPr>
          <w:rFonts w:ascii="Times New Roman" w:hAnsi="Times New Roman" w:cs="Times New Roman"/>
          <w:sz w:val="28"/>
          <w:szCs w:val="28"/>
        </w:rPr>
        <w:t>экспонатов</w:t>
      </w:r>
      <w:proofErr w:type="gramEnd"/>
      <w:r w:rsidR="00CA4612" w:rsidRPr="00EE6AF8">
        <w:rPr>
          <w:rFonts w:ascii="Times New Roman" w:hAnsi="Times New Roman" w:cs="Times New Roman"/>
          <w:sz w:val="28"/>
          <w:szCs w:val="28"/>
        </w:rPr>
        <w:t xml:space="preserve"> и привнесение новых. </w:t>
      </w:r>
    </w:p>
    <w:p w:rsidR="002D4A1E" w:rsidRPr="00EE6AF8" w:rsidRDefault="00CA4612" w:rsidP="00A5524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Экспонатом предмет становится только тогда, когда он «обрастает» своей историей. Тогда экспонат интересен детям, становится своим и значимым, ребенок может об этом экспонате рассказывать много и долго.</w:t>
      </w:r>
      <w:r w:rsidR="00024B55" w:rsidRPr="00EE6AF8">
        <w:rPr>
          <w:rFonts w:ascii="Times New Roman" w:hAnsi="Times New Roman" w:cs="Times New Roman"/>
          <w:sz w:val="28"/>
          <w:szCs w:val="28"/>
        </w:rPr>
        <w:t xml:space="preserve">  </w:t>
      </w:r>
      <w:r w:rsidRPr="00EE6AF8">
        <w:rPr>
          <w:rFonts w:ascii="Times New Roman" w:hAnsi="Times New Roman" w:cs="Times New Roman"/>
          <w:sz w:val="28"/>
          <w:szCs w:val="28"/>
        </w:rPr>
        <w:t>Музей стал для нас источником вдохновения. При правильной постановке работы в музее, музей становится своеобразной образовательной зоной, где не требуется специально привлекать детей, их увлекает  сама созданная  среда  музея.</w:t>
      </w:r>
    </w:p>
    <w:p w:rsidR="00CA4612" w:rsidRPr="00EE6AF8" w:rsidRDefault="00CA4612" w:rsidP="00A5524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    Реализация технологии музейной педагогики в условиях ДОУ дает ребенку шанс стать интеллигентным человеком, с детства приобщенным к истории, культуре и к одному из ее замечательных проявлений – музею. Дети, полюбив и освоив музейное пространство, станут в старшем возрасте наиболее благодарными и восприимчивыми посетителями музейных выставок и культурных событий. У них появится познавательный интерес к «настоящему» музею. Музей играет большую познавательную и воспитательную роль для дошкольников, а также способствует укреплению сотрудничества детского сада и семьи. Практика показывает, что создание мини-музе</w:t>
      </w:r>
      <w:r w:rsidR="009F70D1" w:rsidRPr="00EE6AF8">
        <w:rPr>
          <w:rFonts w:ascii="Times New Roman" w:hAnsi="Times New Roman" w:cs="Times New Roman"/>
          <w:sz w:val="28"/>
          <w:szCs w:val="28"/>
        </w:rPr>
        <w:t>я</w:t>
      </w:r>
      <w:r w:rsidRPr="00EE6AF8">
        <w:rPr>
          <w:rFonts w:ascii="Times New Roman" w:hAnsi="Times New Roman" w:cs="Times New Roman"/>
          <w:sz w:val="28"/>
          <w:szCs w:val="28"/>
        </w:rPr>
        <w:t xml:space="preserve"> поспособствовало возникновению интереса, как у детей, так и у взрослых  желания узнать больше.  </w:t>
      </w:r>
      <w:proofErr w:type="gramStart"/>
      <w:r w:rsidRPr="00EE6AF8">
        <w:rPr>
          <w:rFonts w:ascii="Times New Roman" w:hAnsi="Times New Roman" w:cs="Times New Roman"/>
          <w:sz w:val="28"/>
          <w:szCs w:val="28"/>
        </w:rPr>
        <w:t>Так давайте воспитывать наших детей так, чтобы в будущем они сохранили то, что сберегли для них предки, были способны учиться у других народов тому, что пригодится им для успешного совместного проживания со всеми народами мира в мире и согласии на нашей огромной и в то же время такой маленькой планете Земля!</w:t>
      </w:r>
      <w:proofErr w:type="gramEnd"/>
    </w:p>
    <w:p w:rsidR="00721A00" w:rsidRPr="00EE6AF8" w:rsidRDefault="00721A00" w:rsidP="00A5524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1F4" w:rsidRDefault="001161F4" w:rsidP="002767B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767BD" w:rsidRDefault="002767BD" w:rsidP="002767B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767BD" w:rsidRDefault="002767BD" w:rsidP="002767B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767BD" w:rsidRDefault="002767BD" w:rsidP="002767B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767BD" w:rsidRPr="00EE6AF8" w:rsidRDefault="002767BD" w:rsidP="002767B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1481" w:rsidRPr="00EE6AF8" w:rsidRDefault="002D4A1E" w:rsidP="00D41481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6A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</w:p>
    <w:p w:rsidR="00AA7742" w:rsidRPr="00EE6AF8" w:rsidRDefault="00AA7742" w:rsidP="00AA774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Старинная мудрость напоминает нам: «Человек, не знающий своего прошлого, не знает ничего». Без знания своих корней, традиций своего народа нельзя воспитать полноценного человека, любящего своих родителей, свой дом, свой город, свою страну, с уважением относящегося к другим народам. Становление человека как гражданина должно начинаться с его малой Родины – родного города, поселка, села. Невозможно вырастить настоящего патриота без знания истории. Любовь к большому надо прививать с малого: любовь к родному городу, краю, наконец, к большой Родине. </w:t>
      </w:r>
    </w:p>
    <w:p w:rsidR="00D41481" w:rsidRPr="00EE6AF8" w:rsidRDefault="00D41481" w:rsidP="00A5524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6AF8">
        <w:rPr>
          <w:rFonts w:ascii="Times New Roman" w:hAnsi="Times New Roman" w:cs="Times New Roman"/>
          <w:color w:val="000000"/>
          <w:sz w:val="28"/>
          <w:szCs w:val="28"/>
        </w:rPr>
        <w:t>Мини-музей в группе позволил сделать слово «музей» привычным и привлекательным для детей. Экспонаты используются для проведения различных занятий, для развития речи, воображения, интеллекта, эмоциональной сферы ребенка. Любой предмет мини-музея может подсказать тему для интересного разговора. На базе мини-музея организовывались кратковременные (часто однодневные) выставки, которые мы назвали «</w:t>
      </w:r>
      <w:proofErr w:type="gramStart"/>
      <w:r w:rsidRPr="00EE6AF8">
        <w:rPr>
          <w:rFonts w:ascii="Times New Roman" w:hAnsi="Times New Roman" w:cs="Times New Roman"/>
          <w:color w:val="000000"/>
          <w:sz w:val="28"/>
          <w:szCs w:val="28"/>
        </w:rPr>
        <w:t>экспресс-выставками</w:t>
      </w:r>
      <w:proofErr w:type="gramEnd"/>
      <w:r w:rsidRPr="00EE6AF8">
        <w:rPr>
          <w:rFonts w:ascii="Times New Roman" w:hAnsi="Times New Roman" w:cs="Times New Roman"/>
          <w:color w:val="000000"/>
          <w:sz w:val="28"/>
          <w:szCs w:val="28"/>
        </w:rPr>
        <w:t>». Большой интерес у взрослых и детей вызвала экспозиция «Семейные реликвии». Основу экспонатов составили различные предметы, отражающие историю разных семей, причем участие в ее создании приняли не только родители, но и сами воспитатели. Например, среди экспонатов оказалось много старинного фарфора. Выяснилось, что среди прабабушек и прадедушек было много известных фамилий, дети и взрослые рассказывали о своих предках.</w:t>
      </w:r>
      <w:r w:rsidR="002D4A1E" w:rsidRPr="00EE6AF8">
        <w:rPr>
          <w:rFonts w:ascii="Times New Roman" w:hAnsi="Times New Roman" w:cs="Times New Roman"/>
          <w:color w:val="000000"/>
          <w:sz w:val="28"/>
          <w:szCs w:val="28"/>
        </w:rPr>
        <w:t xml:space="preserve"> Так же большой интерес вызвала у детей экспозиция музея «Хлеб всему голова», «</w:t>
      </w:r>
      <w:r w:rsidR="00A55246" w:rsidRPr="00EE6AF8">
        <w:rPr>
          <w:rFonts w:ascii="Times New Roman" w:hAnsi="Times New Roman" w:cs="Times New Roman"/>
          <w:color w:val="000000"/>
          <w:sz w:val="28"/>
          <w:szCs w:val="28"/>
        </w:rPr>
        <w:t>Снеговики</w:t>
      </w:r>
      <w:r w:rsidR="002D4A1E" w:rsidRPr="00EE6AF8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63A00" w:rsidRPr="00EE6AF8">
        <w:rPr>
          <w:rFonts w:ascii="Times New Roman" w:hAnsi="Times New Roman" w:cs="Times New Roman"/>
          <w:color w:val="000000"/>
          <w:sz w:val="28"/>
          <w:szCs w:val="28"/>
        </w:rPr>
        <w:t>, «Семейное дерево»</w:t>
      </w:r>
      <w:r w:rsidR="002D4A1E" w:rsidRPr="00EE6AF8">
        <w:rPr>
          <w:rFonts w:ascii="Times New Roman" w:hAnsi="Times New Roman" w:cs="Times New Roman"/>
          <w:color w:val="000000"/>
          <w:sz w:val="28"/>
          <w:szCs w:val="28"/>
        </w:rPr>
        <w:t xml:space="preserve"> и т.д.</w:t>
      </w:r>
      <w:r w:rsidR="00AA7742" w:rsidRPr="00EE6AF8">
        <w:rPr>
          <w:rFonts w:ascii="Times New Roman" w:hAnsi="Times New Roman" w:cs="Times New Roman"/>
          <w:color w:val="000000"/>
          <w:sz w:val="28"/>
          <w:szCs w:val="28"/>
        </w:rPr>
        <w:t xml:space="preserve"> Главное, мы достигли своей цели: как во время создания мини-музеев, так и после этого многие родители посещали с детьми «настоящие» музеи, о чем дошкольники потом с удовольствием рассказывали друг другу и воспитателям. Мини-музеи стали неотъемлемой частью развивающей предметной среды нашего детского сада и нашей группы. </w:t>
      </w:r>
    </w:p>
    <w:p w:rsidR="00AA7742" w:rsidRPr="00EE6AF8" w:rsidRDefault="00AA7742" w:rsidP="00AA774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lastRenderedPageBreak/>
        <w:t>Воспитание отношения детей к истории Родины для  формирования их морального облика, представлений  о моральных ценностях, способствует осознанию и развитию таких нравственных качеств, как отзывчивость, смелость, гордость, уважение. Поэтому так важно проводить целенаправленную работу по патриотическому воспитанию дошкольников.</w:t>
      </w:r>
    </w:p>
    <w:p w:rsidR="00AA7742" w:rsidRPr="00EE6AF8" w:rsidRDefault="00AA7742" w:rsidP="00AA774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4A1E" w:rsidRPr="00EE6AF8" w:rsidRDefault="002D4A1E" w:rsidP="00D41481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1481" w:rsidRPr="00EE6AF8" w:rsidRDefault="00D41481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1A00" w:rsidRPr="00EE6AF8" w:rsidRDefault="00721A00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1A00" w:rsidRPr="00EE6AF8" w:rsidRDefault="00721A00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4612" w:rsidRDefault="00CA4612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6AF8" w:rsidRPr="00EE6AF8" w:rsidRDefault="00EE6AF8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1481" w:rsidRPr="00EE6AF8" w:rsidRDefault="00CA4612" w:rsidP="00721A00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Список</w:t>
      </w:r>
      <w:r w:rsidR="00C3688D" w:rsidRPr="00EE6A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используемой литературы</w:t>
      </w:r>
      <w:r w:rsidRPr="00EE6A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A7742" w:rsidRPr="00EE6AF8" w:rsidRDefault="00CA4612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1.Воронович В.М. Управление учебно-воспитательным процессом средствами музейной педагогики/ В.М. </w:t>
      </w:r>
      <w:proofErr w:type="spellStart"/>
      <w:r w:rsidRPr="00EE6AF8">
        <w:rPr>
          <w:rFonts w:ascii="Times New Roman" w:hAnsi="Times New Roman" w:cs="Times New Roman"/>
          <w:sz w:val="28"/>
          <w:szCs w:val="28"/>
          <w:lang w:eastAsia="ru-RU"/>
        </w:rPr>
        <w:t>Воронович</w:t>
      </w:r>
      <w:proofErr w:type="spellEnd"/>
      <w:r w:rsidRPr="00EE6AF8">
        <w:rPr>
          <w:rFonts w:ascii="Times New Roman" w:hAnsi="Times New Roman" w:cs="Times New Roman"/>
          <w:sz w:val="28"/>
          <w:szCs w:val="28"/>
          <w:lang w:eastAsia="ru-RU"/>
        </w:rPr>
        <w:t>.  N 12. – 2007. – С.</w:t>
      </w:r>
    </w:p>
    <w:p w:rsidR="00AA7742" w:rsidRPr="00EE6AF8" w:rsidRDefault="00CA4612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 2.Князева О.Л., </w:t>
      </w:r>
      <w:proofErr w:type="spellStart"/>
      <w:r w:rsidRPr="00EE6AF8">
        <w:rPr>
          <w:rFonts w:ascii="Times New Roman" w:hAnsi="Times New Roman" w:cs="Times New Roman"/>
          <w:sz w:val="28"/>
          <w:szCs w:val="28"/>
          <w:lang w:eastAsia="ru-RU"/>
        </w:rPr>
        <w:t>Маханева</w:t>
      </w:r>
      <w:proofErr w:type="spellEnd"/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М.Д. Приобщение детей к истокам русской народной культуры. Программа: Учебно-методическое пособие. СПб</w:t>
      </w:r>
      <w:proofErr w:type="gramStart"/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EE6AF8">
        <w:rPr>
          <w:rFonts w:ascii="Times New Roman" w:hAnsi="Times New Roman" w:cs="Times New Roman"/>
          <w:sz w:val="28"/>
          <w:szCs w:val="28"/>
          <w:lang w:eastAsia="ru-RU"/>
        </w:rPr>
        <w:t>Детство-Пресс,1998.</w:t>
      </w:r>
    </w:p>
    <w:p w:rsidR="00AA7742" w:rsidRPr="00EE6AF8" w:rsidRDefault="00CA4612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3.Маханева М.Д. Нравственно-патриотическое воспитание детей старшего дошкольного возраста: Пособие для реализации Государственной программы «Патриотическое воспитание граждан Российской Федерации на 2001-2005 годы». М.: </w:t>
      </w:r>
      <w:proofErr w:type="spellStart"/>
      <w:r w:rsidRPr="00EE6AF8">
        <w:rPr>
          <w:rFonts w:ascii="Times New Roman" w:hAnsi="Times New Roman" w:cs="Times New Roman"/>
          <w:sz w:val="28"/>
          <w:szCs w:val="28"/>
          <w:lang w:eastAsia="ru-RU"/>
        </w:rPr>
        <w:t>Аркти</w:t>
      </w:r>
      <w:proofErr w:type="spellEnd"/>
      <w:r w:rsidRPr="00EE6AF8">
        <w:rPr>
          <w:rFonts w:ascii="Times New Roman" w:hAnsi="Times New Roman" w:cs="Times New Roman"/>
          <w:sz w:val="28"/>
          <w:szCs w:val="28"/>
          <w:lang w:eastAsia="ru-RU"/>
        </w:rPr>
        <w:t>, 2005.</w:t>
      </w:r>
    </w:p>
    <w:p w:rsidR="00AA7742" w:rsidRPr="00EE6AF8" w:rsidRDefault="00CA4612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>4.Музейная педагогика. Из опыта методической работы. Под ред. А.Н. Морозовой, О.В. Мельниковой. М.: ТЦ “Сфера”, 2006.</w:t>
      </w:r>
    </w:p>
    <w:p w:rsidR="00AA7742" w:rsidRPr="00EE6AF8" w:rsidRDefault="00CA4612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5. Рыжова Н.А. Как стать коллекционером. Игра и дети N 24, 2004. 10.Н. Рыжова, Л. Логинова, А. </w:t>
      </w:r>
      <w:proofErr w:type="spellStart"/>
      <w:r w:rsidRPr="00EE6AF8">
        <w:rPr>
          <w:rFonts w:ascii="Times New Roman" w:hAnsi="Times New Roman" w:cs="Times New Roman"/>
          <w:sz w:val="28"/>
          <w:szCs w:val="28"/>
          <w:lang w:eastAsia="ru-RU"/>
        </w:rPr>
        <w:t>Данюкова</w:t>
      </w:r>
      <w:proofErr w:type="spellEnd"/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. Мини-музей в детском саду. М.: </w:t>
      </w:r>
      <w:proofErr w:type="spellStart"/>
      <w:r w:rsidRPr="00EE6AF8">
        <w:rPr>
          <w:rFonts w:ascii="Times New Roman" w:hAnsi="Times New Roman" w:cs="Times New Roman"/>
          <w:sz w:val="28"/>
          <w:szCs w:val="28"/>
          <w:lang w:eastAsia="ru-RU"/>
        </w:rPr>
        <w:t>Линка</w:t>
      </w:r>
      <w:proofErr w:type="spellEnd"/>
      <w:r w:rsidRPr="00EE6AF8">
        <w:rPr>
          <w:rFonts w:ascii="Times New Roman" w:hAnsi="Times New Roman" w:cs="Times New Roman"/>
          <w:sz w:val="28"/>
          <w:szCs w:val="28"/>
          <w:lang w:eastAsia="ru-RU"/>
        </w:rPr>
        <w:t>-Пресс, 2008.</w:t>
      </w:r>
    </w:p>
    <w:p w:rsidR="00AA7742" w:rsidRPr="00EE6AF8" w:rsidRDefault="00CA4612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6. Рыжова Н.А., Ларионова Г.Б., </w:t>
      </w:r>
      <w:proofErr w:type="spellStart"/>
      <w:r w:rsidRPr="00EE6AF8">
        <w:rPr>
          <w:rFonts w:ascii="Times New Roman" w:hAnsi="Times New Roman" w:cs="Times New Roman"/>
          <w:sz w:val="28"/>
          <w:szCs w:val="28"/>
          <w:lang w:eastAsia="ru-RU"/>
        </w:rPr>
        <w:t>Данюкова</w:t>
      </w:r>
      <w:proofErr w:type="spellEnd"/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 А.И. Мини-музеи в детском саду. Дошкольное образование N 22, 2002. </w:t>
      </w:r>
    </w:p>
    <w:p w:rsidR="00CA4612" w:rsidRPr="00EE6AF8" w:rsidRDefault="00CA4612" w:rsidP="0035151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sz w:val="28"/>
          <w:szCs w:val="28"/>
          <w:lang w:eastAsia="ru-RU"/>
        </w:rPr>
        <w:t xml:space="preserve">7. Рыжова Н.А. Развивающая среда дошкольных учреждений. М.: </w:t>
      </w:r>
      <w:proofErr w:type="spellStart"/>
      <w:r w:rsidRPr="00EE6AF8">
        <w:rPr>
          <w:rFonts w:ascii="Times New Roman" w:hAnsi="Times New Roman" w:cs="Times New Roman"/>
          <w:sz w:val="28"/>
          <w:szCs w:val="28"/>
          <w:lang w:eastAsia="ru-RU"/>
        </w:rPr>
        <w:t>Линка</w:t>
      </w:r>
      <w:proofErr w:type="spellEnd"/>
      <w:r w:rsidRPr="00EE6AF8">
        <w:rPr>
          <w:rFonts w:ascii="Times New Roman" w:hAnsi="Times New Roman" w:cs="Times New Roman"/>
          <w:sz w:val="28"/>
          <w:szCs w:val="28"/>
          <w:lang w:eastAsia="ru-RU"/>
        </w:rPr>
        <w:t>-Пресс, 2004.</w:t>
      </w:r>
    </w:p>
    <w:p w:rsidR="00CA4612" w:rsidRPr="00EE6AF8" w:rsidRDefault="00CA4612" w:rsidP="00351517">
      <w:pPr>
        <w:pStyle w:val="a6"/>
        <w:spacing w:line="36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E6AF8">
        <w:rPr>
          <w:rFonts w:ascii="Times New Roman" w:hAnsi="Times New Roman" w:cs="Times New Roman"/>
          <w:kern w:val="36"/>
          <w:sz w:val="28"/>
          <w:szCs w:val="28"/>
          <w:lang w:eastAsia="ru-RU"/>
        </w:rPr>
        <w:t> </w:t>
      </w:r>
    </w:p>
    <w:p w:rsidR="001C213F" w:rsidRPr="00EE6AF8" w:rsidRDefault="001C213F" w:rsidP="00351517">
      <w:pPr>
        <w:pStyle w:val="a6"/>
        <w:spacing w:line="36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1C213F" w:rsidRPr="00EE6AF8" w:rsidRDefault="001C213F" w:rsidP="00351517">
      <w:pPr>
        <w:pStyle w:val="a6"/>
        <w:spacing w:line="36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1C213F" w:rsidRPr="00EE6AF8" w:rsidRDefault="001C213F" w:rsidP="00351517">
      <w:pPr>
        <w:pStyle w:val="a6"/>
        <w:spacing w:line="36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1C213F" w:rsidRPr="00EE6AF8" w:rsidRDefault="001C213F" w:rsidP="00351517">
      <w:pPr>
        <w:pStyle w:val="a6"/>
        <w:spacing w:line="36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1C213F" w:rsidRPr="00EE6AF8" w:rsidRDefault="001C213F" w:rsidP="00351517">
      <w:pPr>
        <w:pStyle w:val="a6"/>
        <w:spacing w:line="36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AA7742" w:rsidRPr="00EE6AF8" w:rsidRDefault="00AA7742" w:rsidP="00351517">
      <w:pPr>
        <w:pStyle w:val="a6"/>
        <w:spacing w:line="36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721A00" w:rsidRDefault="00721A00" w:rsidP="00351517">
      <w:pPr>
        <w:pStyle w:val="a6"/>
        <w:spacing w:line="36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2767BD" w:rsidRDefault="002767BD" w:rsidP="00351517">
      <w:pPr>
        <w:pStyle w:val="a6"/>
        <w:spacing w:line="36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2767BD" w:rsidRDefault="002767BD" w:rsidP="00351517">
      <w:pPr>
        <w:pStyle w:val="a6"/>
        <w:spacing w:line="36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2767BD" w:rsidRPr="00EE6AF8" w:rsidRDefault="002767BD" w:rsidP="00351517">
      <w:pPr>
        <w:pStyle w:val="a6"/>
        <w:spacing w:line="360" w:lineRule="auto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0556FB" w:rsidRPr="00EE6AF8" w:rsidRDefault="001C213F" w:rsidP="001C213F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lastRenderedPageBreak/>
        <w:tab/>
        <w:t>Приложение</w:t>
      </w:r>
      <w:r w:rsidR="00AA7742" w:rsidRPr="00EE6AF8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AA7742" w:rsidRPr="00EE6AF8" w:rsidRDefault="00AA7742" w:rsidP="00AA7742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t>Памятка организации и оформления мини-музеев в ДОУ</w:t>
      </w:r>
    </w:p>
    <w:p w:rsidR="001C213F" w:rsidRPr="00EE6AF8" w:rsidRDefault="001C213F" w:rsidP="00AA7742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t>Организация мини-музея в детском саду</w:t>
      </w:r>
    </w:p>
    <w:p w:rsidR="001C213F" w:rsidRPr="00EE6AF8" w:rsidRDefault="001C213F" w:rsidP="00463A00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В настоящее время проявляется всё больший интерес к традициям, истории, культуре своей малой родины. В ДОУ решаются задачи по раннему приобщению детей к народной культуре, познанию прошлого. Одна из форм ознакомления детей с родным краем – организация в детских садах этнографических комнат, мини-музеев.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Музей – это особое, специальное организованное пространство ДОУ, способствующее расширению кругозора и ребёнка, и взрослого, повышению образованности, воспитанности, приобщению к вечным ценностям.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Создание мини-музея – трудоёмкая работа, которая состоит из нескольких этапов.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t>1 этап.</w:t>
      </w:r>
      <w:r w:rsidRPr="00EE6AF8">
        <w:rPr>
          <w:rFonts w:ascii="Times New Roman" w:hAnsi="Times New Roman" w:cs="Times New Roman"/>
          <w:sz w:val="28"/>
          <w:szCs w:val="28"/>
        </w:rPr>
        <w:t xml:space="preserve"> Постановка целей и задач перед родителями воспитанников детского сада. Этот этап включает в себя проведение таких мероприятий, как: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родительские собрания;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консультации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индивидуальная работа.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t>2 этап.</w:t>
      </w:r>
      <w:r w:rsidRPr="00EE6AF8">
        <w:rPr>
          <w:rFonts w:ascii="Times New Roman" w:hAnsi="Times New Roman" w:cs="Times New Roman"/>
          <w:sz w:val="28"/>
          <w:szCs w:val="28"/>
        </w:rPr>
        <w:t xml:space="preserve"> Выбор помещения.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Необходимо учитывать количество посетителей и экспонатов.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t>3 этап.</w:t>
      </w:r>
      <w:r w:rsidRPr="00EE6AF8">
        <w:rPr>
          <w:rFonts w:ascii="Times New Roman" w:hAnsi="Times New Roman" w:cs="Times New Roman"/>
          <w:sz w:val="28"/>
          <w:szCs w:val="28"/>
        </w:rPr>
        <w:t xml:space="preserve"> Сбор экспонатов и регистрация их в каталоге.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t>4 этап.</w:t>
      </w:r>
      <w:r w:rsidRPr="00EE6AF8">
        <w:rPr>
          <w:rFonts w:ascii="Times New Roman" w:hAnsi="Times New Roman" w:cs="Times New Roman"/>
          <w:sz w:val="28"/>
          <w:szCs w:val="28"/>
        </w:rPr>
        <w:t xml:space="preserve"> Оформление мини-музея, которое требует соблюдения ряда условий: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оформление комнаты (уголка) с учётом эстетических норм;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наличие детской мебели для проведения игр, занятий;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соблюдение правил безопасности, гигиенических норм.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t>5 этап.</w:t>
      </w:r>
      <w:r w:rsidRPr="00EE6AF8">
        <w:rPr>
          <w:rFonts w:ascii="Times New Roman" w:hAnsi="Times New Roman" w:cs="Times New Roman"/>
          <w:sz w:val="28"/>
          <w:szCs w:val="28"/>
        </w:rPr>
        <w:t xml:space="preserve"> Разработка тематики и содержания экскурсий и занятий для ознакомления детей с экспонатами.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t>6 этап.</w:t>
      </w:r>
      <w:r w:rsidRPr="00EE6AF8">
        <w:rPr>
          <w:rFonts w:ascii="Times New Roman" w:hAnsi="Times New Roman" w:cs="Times New Roman"/>
          <w:sz w:val="28"/>
          <w:szCs w:val="28"/>
        </w:rPr>
        <w:t xml:space="preserve"> Разработка перспективно-тематического плана работы, в котором предусматривались не только занятии с детьми, но и мероприятия для </w:t>
      </w:r>
      <w:r w:rsidRPr="00EE6AF8">
        <w:rPr>
          <w:rFonts w:ascii="Times New Roman" w:hAnsi="Times New Roman" w:cs="Times New Roman"/>
          <w:sz w:val="28"/>
          <w:szCs w:val="28"/>
        </w:rPr>
        <w:lastRenderedPageBreak/>
        <w:t>родителей, а также конкурсы и выставки. Также материалы для проведения анкетирования, диагностики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t>7 этап.</w:t>
      </w:r>
      <w:r w:rsidRPr="00EE6AF8">
        <w:rPr>
          <w:rFonts w:ascii="Times New Roman" w:hAnsi="Times New Roman" w:cs="Times New Roman"/>
          <w:sz w:val="28"/>
          <w:szCs w:val="28"/>
        </w:rPr>
        <w:t xml:space="preserve"> Выбор экскурсоводов. Ими могут быть педагоги, старшие дошкольники или родители.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t>8 этап.</w:t>
      </w:r>
      <w:r w:rsidRPr="00EE6AF8">
        <w:rPr>
          <w:rFonts w:ascii="Times New Roman" w:hAnsi="Times New Roman" w:cs="Times New Roman"/>
          <w:sz w:val="28"/>
          <w:szCs w:val="28"/>
        </w:rPr>
        <w:t xml:space="preserve"> Открытие мини-музея с приглашением детей и их родителей.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Принципы создания мини-музея</w:t>
      </w:r>
    </w:p>
    <w:p w:rsidR="001C213F" w:rsidRPr="00EE6AF8" w:rsidRDefault="00463A00" w:rsidP="00463A00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- </w:t>
      </w:r>
      <w:r w:rsidR="001C213F" w:rsidRPr="00EE6AF8">
        <w:rPr>
          <w:rFonts w:ascii="Times New Roman" w:hAnsi="Times New Roman" w:cs="Times New Roman"/>
          <w:sz w:val="28"/>
          <w:szCs w:val="28"/>
        </w:rPr>
        <w:t>Принцип интеграции – мини-музей должен учитывать содержание образовательной программы ДОУ и помогать в реализации ее общих задач и задач отдельных образовательных областей.</w:t>
      </w:r>
    </w:p>
    <w:p w:rsidR="001C213F" w:rsidRPr="00EE6AF8" w:rsidRDefault="00463A00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 </w:t>
      </w:r>
      <w:r w:rsidRPr="00EE6AF8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1C213F" w:rsidRPr="00EE6AF8">
        <w:rPr>
          <w:rFonts w:ascii="Times New Roman" w:hAnsi="Times New Roman" w:cs="Times New Roman"/>
          <w:sz w:val="28"/>
          <w:szCs w:val="28"/>
        </w:rPr>
        <w:t>Принцип деятельности и интерактивности – мини-музей должен предоставлять воспитанникам возможность реализовать себя в разных видах детской деятельности (использовать экспонаты в сюжетно-ролевых играх, создавать поделки и включать их в общую экспозицию и т.д.).</w:t>
      </w:r>
    </w:p>
    <w:p w:rsidR="001C213F" w:rsidRPr="00EE6AF8" w:rsidRDefault="00463A00" w:rsidP="00463A00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- </w:t>
      </w:r>
      <w:r w:rsidR="001C213F" w:rsidRPr="00EE6AF8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="001C213F" w:rsidRPr="00EE6AF8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="001C213F" w:rsidRPr="00EE6AF8">
        <w:rPr>
          <w:rFonts w:ascii="Times New Roman" w:hAnsi="Times New Roman" w:cs="Times New Roman"/>
          <w:sz w:val="28"/>
          <w:szCs w:val="28"/>
        </w:rPr>
        <w:t xml:space="preserve"> – мини-музей должен быть создан с учетом психофизиологических особенностей детей разного возраста и предусматривать условия для раскрытия творческого потенциала каждого ребенка.</w:t>
      </w:r>
    </w:p>
    <w:p w:rsidR="001C213F" w:rsidRPr="00EE6AF8" w:rsidRDefault="00463A00" w:rsidP="00463A00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- </w:t>
      </w:r>
      <w:r w:rsidR="001C213F" w:rsidRPr="00EE6AF8">
        <w:rPr>
          <w:rFonts w:ascii="Times New Roman" w:hAnsi="Times New Roman" w:cs="Times New Roman"/>
          <w:sz w:val="28"/>
          <w:szCs w:val="28"/>
        </w:rPr>
        <w:t>Принцип научности – представленные экспонаты должны достоверно отражать тематику мини-музея, объяснять различные процессы и явления в рамках выбранной темы научным и в то же время доступным для ребенка языком.</w:t>
      </w:r>
    </w:p>
    <w:p w:rsidR="001C213F" w:rsidRPr="00EE6AF8" w:rsidRDefault="00463A00" w:rsidP="00463A00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- </w:t>
      </w:r>
      <w:r w:rsidR="001C213F" w:rsidRPr="00EE6AF8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="001C213F" w:rsidRPr="00EE6AF8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="001C213F" w:rsidRPr="00EE6AF8">
        <w:rPr>
          <w:rFonts w:ascii="Times New Roman" w:hAnsi="Times New Roman" w:cs="Times New Roman"/>
          <w:sz w:val="28"/>
          <w:szCs w:val="28"/>
        </w:rPr>
        <w:t xml:space="preserve"> и партнерства – мини-музей должен предлагать условия для всестороннего развития ребенка, поощрения его инициативности, творческой деятельности в рамках </w:t>
      </w:r>
      <w:proofErr w:type="gramStart"/>
      <w:r w:rsidR="001C213F" w:rsidRPr="00EE6AF8">
        <w:rPr>
          <w:rFonts w:ascii="Times New Roman" w:hAnsi="Times New Roman" w:cs="Times New Roman"/>
          <w:sz w:val="28"/>
          <w:szCs w:val="28"/>
        </w:rPr>
        <w:t>субъект-субъектных</w:t>
      </w:r>
      <w:proofErr w:type="gramEnd"/>
      <w:r w:rsidR="001C213F" w:rsidRPr="00EE6AF8">
        <w:rPr>
          <w:rFonts w:ascii="Times New Roman" w:hAnsi="Times New Roman" w:cs="Times New Roman"/>
          <w:sz w:val="28"/>
          <w:szCs w:val="28"/>
        </w:rPr>
        <w:t xml:space="preserve"> отношений в системе «взрослый – ребенок», «ребенок- ребенок».</w:t>
      </w:r>
    </w:p>
    <w:p w:rsidR="001C213F" w:rsidRPr="00EE6AF8" w:rsidRDefault="00463A00" w:rsidP="00463A00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- </w:t>
      </w:r>
      <w:r w:rsidR="001C213F" w:rsidRPr="00EE6AF8">
        <w:rPr>
          <w:rFonts w:ascii="Times New Roman" w:hAnsi="Times New Roman" w:cs="Times New Roman"/>
          <w:sz w:val="28"/>
          <w:szCs w:val="28"/>
        </w:rPr>
        <w:t>Принцип культуросообразности – мини-музей должен быть ориентирован на приобщение детей к мировой культуре, общечеловеческим ценностям через освоение ценностей и норм национальной культуры в ходе непосредственно образовательной деятельности в музейном пространстве.</w:t>
      </w:r>
    </w:p>
    <w:p w:rsidR="001C213F" w:rsidRPr="00EE6AF8" w:rsidRDefault="00463A00" w:rsidP="00463A00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C213F" w:rsidRPr="00EE6AF8">
        <w:rPr>
          <w:rFonts w:ascii="Times New Roman" w:hAnsi="Times New Roman" w:cs="Times New Roman"/>
          <w:sz w:val="28"/>
          <w:szCs w:val="28"/>
        </w:rPr>
        <w:t>Принцип динамичности и вариативности – экспозиции мини-музея должны постоянно дополняться и обновляться с учетом возрастных особенностей детей группы.</w:t>
      </w:r>
    </w:p>
    <w:p w:rsidR="001C213F" w:rsidRPr="00EE6AF8" w:rsidRDefault="00463A00" w:rsidP="00463A00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- </w:t>
      </w:r>
      <w:r w:rsidR="001C213F" w:rsidRPr="00EE6AF8">
        <w:rPr>
          <w:rFonts w:ascii="Times New Roman" w:hAnsi="Times New Roman" w:cs="Times New Roman"/>
          <w:sz w:val="28"/>
          <w:szCs w:val="28"/>
        </w:rPr>
        <w:t>Принцип разнообразия – наполнение мини-музея экспонатами, разными по форме, содержанию, размерам, отражающими историческое, природное и культурное разнообразие окружающего мира.</w:t>
      </w:r>
    </w:p>
    <w:p w:rsidR="001C213F" w:rsidRPr="00EE6AF8" w:rsidRDefault="00463A00" w:rsidP="00463A00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- </w:t>
      </w:r>
      <w:r w:rsidR="001C213F" w:rsidRPr="00EE6AF8">
        <w:rPr>
          <w:rFonts w:ascii="Times New Roman" w:hAnsi="Times New Roman" w:cs="Times New Roman"/>
          <w:sz w:val="28"/>
          <w:szCs w:val="28"/>
        </w:rPr>
        <w:t>Принцип регионального компонента – мини-музей должен предусматривать организацию работы с детьми по ознакомлению их с культурным наследием региона, а также культурой других народов, что способствует развитию толерантности и формированию чувства патриотизма.</w:t>
      </w:r>
    </w:p>
    <w:p w:rsidR="001C213F" w:rsidRPr="00EE6AF8" w:rsidRDefault="001C213F" w:rsidP="00463A00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t>Оформление мини-музеев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Наиболее оптимальным размещения экспонатов мини-музея является на разных уровнях: </w:t>
      </w:r>
      <w:proofErr w:type="gramStart"/>
      <w:r w:rsidRPr="00EE6AF8">
        <w:rPr>
          <w:rFonts w:ascii="Times New Roman" w:hAnsi="Times New Roman" w:cs="Times New Roman"/>
          <w:sz w:val="28"/>
          <w:szCs w:val="28"/>
        </w:rPr>
        <w:t>вертикальном</w:t>
      </w:r>
      <w:proofErr w:type="gramEnd"/>
      <w:r w:rsidRPr="00EE6AF8">
        <w:rPr>
          <w:rFonts w:ascii="Times New Roman" w:hAnsi="Times New Roman" w:cs="Times New Roman"/>
          <w:sz w:val="28"/>
          <w:szCs w:val="28"/>
        </w:rPr>
        <w:t xml:space="preserve"> и горизонтальным. Решить эту задачу помогут стеллажи и настенные полочки, ширмы, стенды, столики разной величины, тумбы.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Расположение всех экспонатов только в горизонтальной плоскости (на столике) нецелесообразно. В одной плоскости лучше всего рассматривать коллекции (предметы одного наименования). Задача мини-музея показать объект с разных сторон, отразить его взаимосвязи с другими объектами.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Во-вторых, в горизонтальной плоскости сложно объединить экспонаты по темам и разделить их визуально. Это усложняет задачу удерживания внимания ребенка в пределах одной группы предметов. При отсутствии подходящих уголков можно из строительных кубиков, цилиндров, кирпичиков на столике выстроить </w:t>
      </w:r>
      <w:proofErr w:type="spellStart"/>
      <w:r w:rsidRPr="00EE6AF8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EE6AF8">
        <w:rPr>
          <w:rFonts w:ascii="Times New Roman" w:hAnsi="Times New Roman" w:cs="Times New Roman"/>
          <w:sz w:val="28"/>
          <w:szCs w:val="28"/>
        </w:rPr>
        <w:t xml:space="preserve"> подставки, скрепив их между собой скотчем и красиво задрапировать легкой тканью.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Также освоение вертикали может быть осуществлено следующим образом: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Размещение материала на настенных полочках;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Использование ширм;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Использование стендов;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lastRenderedPageBreak/>
        <w:t>Использование мо</w:t>
      </w:r>
      <w:r w:rsidR="00463A00" w:rsidRPr="00EE6AF8">
        <w:rPr>
          <w:rFonts w:ascii="Times New Roman" w:hAnsi="Times New Roman" w:cs="Times New Roman"/>
          <w:sz w:val="28"/>
          <w:szCs w:val="28"/>
        </w:rPr>
        <w:t>льбертов</w:t>
      </w:r>
      <w:r w:rsidRPr="00EE6AF8">
        <w:rPr>
          <w:rFonts w:ascii="Times New Roman" w:hAnsi="Times New Roman" w:cs="Times New Roman"/>
          <w:sz w:val="28"/>
          <w:szCs w:val="28"/>
        </w:rPr>
        <w:t>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Размещение мелкого материала на сухих или искусственных ветках деревьев.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Очень удобны в использовании стенды. Их достоинство заключается в том, что они просты в изготовлении, легки и безопасны для детей. Стенды мобильны и позволяют легко и быстро перестроить композиционное решение музея. Стенды могут быть разными по форме, цвету, расположению. Эти преимущества стендов позволяют решать задачу привлечения и удержания внимания детей к экспонатам музея. Стенды используются для размещения иллюстративной информации, схем. К ним удобно крепить и легкие объемные предметы.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Если для музеев отведено определенное место, очень удобно прикрепить к потолку 2-3 небольших крючка. Это позволит разнообразить композицию музея вертикальными элементами.</w:t>
      </w:r>
    </w:p>
    <w:p w:rsidR="001C213F" w:rsidRPr="00EE6AF8" w:rsidRDefault="001C213F" w:rsidP="00463A00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t>Тематика мини-музеев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Может быть разнообразной: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«Чудо-дерево»</w:t>
      </w:r>
      <w:r w:rsidRPr="00EE6AF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E6AF8">
        <w:rPr>
          <w:rFonts w:ascii="Times New Roman" w:hAnsi="Times New Roman" w:cs="Times New Roman"/>
          <w:sz w:val="28"/>
          <w:szCs w:val="28"/>
        </w:rPr>
        <w:t>– знакомство со строением и разнообразием деревьев, взаимосвязями растений и животных, значением деревьев в жизни людей; необходимость бережного отношения к природе;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«Город мастеров»</w:t>
      </w:r>
      <w:r w:rsidRPr="00EE6AF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E6AF8">
        <w:rPr>
          <w:rFonts w:ascii="Times New Roman" w:hAnsi="Times New Roman" w:cs="Times New Roman"/>
          <w:sz w:val="28"/>
          <w:szCs w:val="28"/>
        </w:rPr>
        <w:t>– знакомство с проблемой отходов, варианты использования различного «мусора», развитие воображения, речи, творчества детей и родителей;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«Лучший друг»</w:t>
      </w:r>
      <w:r w:rsidRPr="00EE6AF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E6AF8">
        <w:rPr>
          <w:rFonts w:ascii="Times New Roman" w:hAnsi="Times New Roman" w:cs="Times New Roman"/>
          <w:sz w:val="28"/>
          <w:szCs w:val="28"/>
        </w:rPr>
        <w:t>– экспозиции связаны с рассказами о разных породах собак, об их происхождении, о разных материалах (сравнение стеклянных, глиняных, бумажных фигурок), о роли собак в жизни человека;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Мини-музей книги</w:t>
      </w:r>
      <w:r w:rsidRPr="00EE6AF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E6AF8">
        <w:rPr>
          <w:rFonts w:ascii="Times New Roman" w:hAnsi="Times New Roman" w:cs="Times New Roman"/>
          <w:sz w:val="28"/>
          <w:szCs w:val="28"/>
        </w:rPr>
        <w:t>– знакомство с историей возникновения книг, воспитание интереса к чтению, рассказ о роли книги в жизни человека, о разных писателях, о том, как появилась и развивалась грамота;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6AF8">
        <w:rPr>
          <w:rFonts w:ascii="Times New Roman" w:hAnsi="Times New Roman" w:cs="Times New Roman"/>
          <w:sz w:val="28"/>
          <w:szCs w:val="28"/>
        </w:rPr>
        <w:t>«Игрушки-забавы»</w:t>
      </w:r>
      <w:r w:rsidRPr="00EE6AF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E6AF8">
        <w:rPr>
          <w:rFonts w:ascii="Times New Roman" w:hAnsi="Times New Roman" w:cs="Times New Roman"/>
          <w:sz w:val="28"/>
          <w:szCs w:val="28"/>
        </w:rPr>
        <w:t xml:space="preserve">– здесь могут быть собраны экспонаты, привлекающие внимание именно малышей: крупные, яркие, звучащие, развивающие </w:t>
      </w:r>
      <w:r w:rsidRPr="00EE6AF8">
        <w:rPr>
          <w:rFonts w:ascii="Times New Roman" w:hAnsi="Times New Roman" w:cs="Times New Roman"/>
          <w:sz w:val="28"/>
          <w:szCs w:val="28"/>
        </w:rPr>
        <w:lastRenderedPageBreak/>
        <w:t>игрушки (куклы, машинки, фигурки животных и неизвестных науке существ);</w:t>
      </w:r>
      <w:proofErr w:type="gramEnd"/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«Мой родной город»</w:t>
      </w:r>
      <w:r w:rsidRPr="00EE6AF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E6AF8">
        <w:rPr>
          <w:rFonts w:ascii="Times New Roman" w:hAnsi="Times New Roman" w:cs="Times New Roman"/>
          <w:sz w:val="28"/>
          <w:szCs w:val="28"/>
        </w:rPr>
        <w:t>– знакомство с историей города, его интересными местами, воспитание патриотических чувств, любви к своему городу; знакомство с особенностями своего района, его историей, памятными местами, составление рассказов о городе, районе, создание серии собственных рисунков, сравнение их с фотографиями, открытками;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«Наша родина</w:t>
      </w:r>
      <w:r w:rsidRPr="00EE6AF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E6AF8">
        <w:rPr>
          <w:rFonts w:ascii="Times New Roman" w:hAnsi="Times New Roman" w:cs="Times New Roman"/>
          <w:sz w:val="28"/>
          <w:szCs w:val="28"/>
        </w:rPr>
        <w:t>– Россия»</w:t>
      </w:r>
      <w:r w:rsidRPr="00EE6AF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E6AF8">
        <w:rPr>
          <w:rFonts w:ascii="Times New Roman" w:hAnsi="Times New Roman" w:cs="Times New Roman"/>
          <w:sz w:val="28"/>
          <w:szCs w:val="28"/>
        </w:rPr>
        <w:t>– знакомство с историей, культурой, природными особенностями нашей страны, воспитание патриотизма, знакомство с народными промыслами, с бытом россиян в разное время, с историческими и памятными местами; развитие речи; формирование представлений об историческом времени, связи со своими предками;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«Театральные куклы»</w:t>
      </w:r>
      <w:r w:rsidRPr="00EE6AF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E6AF8">
        <w:rPr>
          <w:rFonts w:ascii="Times New Roman" w:hAnsi="Times New Roman" w:cs="Times New Roman"/>
          <w:sz w:val="28"/>
          <w:szCs w:val="28"/>
        </w:rPr>
        <w:t xml:space="preserve">– приобщение дошкольников к миру искусства, миру театра. Развитие моторики, речи, предоставление </w:t>
      </w:r>
      <w:proofErr w:type="gramStart"/>
      <w:r w:rsidRPr="00EE6AF8">
        <w:rPr>
          <w:rFonts w:ascii="Times New Roman" w:hAnsi="Times New Roman" w:cs="Times New Roman"/>
          <w:sz w:val="28"/>
          <w:szCs w:val="28"/>
        </w:rPr>
        <w:t>условий</w:t>
      </w:r>
      <w:proofErr w:type="gramEnd"/>
      <w:r w:rsidRPr="00EE6AF8">
        <w:rPr>
          <w:rFonts w:ascii="Times New Roman" w:hAnsi="Times New Roman" w:cs="Times New Roman"/>
          <w:sz w:val="28"/>
          <w:szCs w:val="28"/>
        </w:rPr>
        <w:t xml:space="preserve"> как для самостоятельной игры, так и для работы в коллективе (постановка спектаклей), сочинение сценариев, сказок;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Мини-музей театрального костюма</w:t>
      </w:r>
      <w:r w:rsidRPr="00EE6AF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E6AF8">
        <w:rPr>
          <w:rFonts w:ascii="Times New Roman" w:hAnsi="Times New Roman" w:cs="Times New Roman"/>
          <w:sz w:val="28"/>
          <w:szCs w:val="28"/>
        </w:rPr>
        <w:t>– как и в предыдущем случае, дошкольники приобщаются к миру искусства и театра, узнают о том, как менялись театральные костюмы, фантазируют, создавая свои модели, придумывают собственные постановки, учатся играть в коллективе, выражать себя с помощью средств искусства;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Картинная галерея;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Мини-музей природы – здесь могут быть представлены необычные, редкие объекты живой и неживой природы, разнообразные изделия из природного материала. Такими экспонатами могут быть крупные шишки, семена редкого в нашей стране растения, причудливо изогнутые ветки и корни, красивые природные и искусственные камни, камни с отпечатками древних растений и животных, старые брошенные гнезда птиц и насекомых (например, ос), перья;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«Воинской доблести и славы» и др.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lastRenderedPageBreak/>
        <w:t>При определении содержания необходимо: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1. Заранее подобрать разнообразные музейные экспонаты и их количество. Например: для проведения выездной экспозиции «музейного сундучка» может понадобиться несколько предметов одного назначения (скалочки, расписные ложки, свистульки и т.д.). В этом случае они не все выставляются витринах, а приобретаются </w:t>
      </w:r>
      <w:proofErr w:type="gramStart"/>
      <w:r w:rsidRPr="00EE6AF8">
        <w:rPr>
          <w:rFonts w:ascii="Times New Roman" w:hAnsi="Times New Roman" w:cs="Times New Roman"/>
          <w:sz w:val="28"/>
          <w:szCs w:val="28"/>
        </w:rPr>
        <w:t>в прок</w:t>
      </w:r>
      <w:proofErr w:type="gramEnd"/>
      <w:r w:rsidRPr="00EE6AF8">
        <w:rPr>
          <w:rFonts w:ascii="Times New Roman" w:hAnsi="Times New Roman" w:cs="Times New Roman"/>
          <w:sz w:val="28"/>
          <w:szCs w:val="28"/>
        </w:rPr>
        <w:t xml:space="preserve"> и до времени хранятся в «запасниках».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2. Определяя тематику экспозиций, придерживаться правила «постепенной смены»: что-то для детей остаётся знакомым, а что-то новое вносится поэтапно. 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3. Если на начальном этапе нет разнообразия материала – ни в коем случае не выставляйте его весь. Главная задача музея в дошкольном учреждении постоянно поддерживать к нему живой интерес воспитанников и не допускать скучного однообразия.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4. Обязательно выстраивать перспективу работы музея. Не надо гнаться за активным обновлением материалов. Отдельные темы и экспонаты будут присутствовать в вашем музее с определённой цикличностью. Это связано с особенностями воспитательного процесса ДОУ: знакомство с отдельными темами проходят у дошкольников поэтапно, с добавлениями и усложнением в зависимости от возраста.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t>Экскурсионная работа в мини-музее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Исключительно важное место в работе мини-музея должны занимать экскурсии (занятия-экскурсии). И это вполне закономерно, так как музейная экспозиция и экскурсионный метод </w:t>
      </w:r>
      <w:proofErr w:type="gramStart"/>
      <w:r w:rsidRPr="00EE6AF8">
        <w:rPr>
          <w:rFonts w:ascii="Times New Roman" w:hAnsi="Times New Roman" w:cs="Times New Roman"/>
          <w:sz w:val="28"/>
          <w:szCs w:val="28"/>
        </w:rPr>
        <w:t>взаимосвязаны</w:t>
      </w:r>
      <w:proofErr w:type="gramEnd"/>
      <w:r w:rsidRPr="00EE6AF8">
        <w:rPr>
          <w:rFonts w:ascii="Times New Roman" w:hAnsi="Times New Roman" w:cs="Times New Roman"/>
          <w:sz w:val="28"/>
          <w:szCs w:val="28"/>
        </w:rPr>
        <w:t>. Большое внимание надо уделять подготовке юных экскурсоводов из старших дошкольных групп. Они привлекаются к проведению экскурсий по музею для родителей и детей младшего дошкольного возраста.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Экскурсионная работа с детьми решает следующие основные задачи: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выявление творческих способностей детей;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расширение представлений о содержании музейной культуры;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развитие начальных навыков восприятия музейного языка;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lastRenderedPageBreak/>
        <w:t>создание условий для творческого общения и сотрудничества.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Методические формы экскурсионной работы с детьми дошкольного возраста в условиях музея достаточно разнообразные: проведение обзорных и тематических экскурсий, проведение познавательных бесед и мероприятий, организация выставок.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Перечисленные методы реализуются в разнообразных формах работы экскурсовода с детьми: викторинах и загадках, шарадах и ребусах, дидактических играх, творческих заданиях. Методические принципы экскурсионной работы четко определяются такими важными факторами, как развивающая направленность обучения, психологические особенности личности и возрастные особенности музейного восприятия.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Процесс эстетического развития является сложным, постепенным, он требует систематического, длительного воздействия на личность ребенка.</w:t>
      </w:r>
    </w:p>
    <w:p w:rsidR="00463A00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В условиях систематической работы и методически правильной организации педагогического процесса не только возможно, но и необходимо начинать обучение музейному восприятию с раннего возраста. При этом неоценимо велика роль музея, его огромные возможности для приобщения к миру музейных ценностей.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AF8">
        <w:rPr>
          <w:rFonts w:ascii="Times New Roman" w:hAnsi="Times New Roman" w:cs="Times New Roman"/>
          <w:b/>
          <w:sz w:val="28"/>
          <w:szCs w:val="28"/>
        </w:rPr>
        <w:t>Схема описания экспонатов в каталоге.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Рисунок (фотография) экспоната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i/>
          <w:iCs/>
          <w:sz w:val="28"/>
          <w:szCs w:val="28"/>
        </w:rPr>
        <w:t>Название:</w:t>
      </w:r>
      <w:r w:rsidRPr="00EE6AF8">
        <w:rPr>
          <w:rFonts w:ascii="Times New Roman" w:hAnsi="Times New Roman" w:cs="Times New Roman"/>
          <w:sz w:val="28"/>
          <w:szCs w:val="28"/>
        </w:rPr>
        <w:t> Указываются научные, бытовые, народные названия. Можно подчеркнуть, почему именно так называется. 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i/>
          <w:iCs/>
          <w:sz w:val="28"/>
          <w:szCs w:val="28"/>
        </w:rPr>
        <w:t>Где собран: </w:t>
      </w:r>
      <w:proofErr w:type="gramStart"/>
      <w:r w:rsidRPr="00EE6AF8">
        <w:rPr>
          <w:rFonts w:ascii="Times New Roman" w:hAnsi="Times New Roman" w:cs="Times New Roman"/>
          <w:sz w:val="28"/>
          <w:szCs w:val="28"/>
        </w:rPr>
        <w:t>Указывается место сбора, его особенности: например, Урал — горы; страна (если это не Россия); среда: водная (растет в воде), наземно-воздушная (летает), наземная, почвенная. </w:t>
      </w:r>
      <w:proofErr w:type="gramEnd"/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i/>
          <w:iCs/>
          <w:sz w:val="28"/>
          <w:szCs w:val="28"/>
        </w:rPr>
        <w:t xml:space="preserve">Кем </w:t>
      </w:r>
      <w:proofErr w:type="gramStart"/>
      <w:r w:rsidRPr="00EE6AF8">
        <w:rPr>
          <w:rFonts w:ascii="Times New Roman" w:hAnsi="Times New Roman" w:cs="Times New Roman"/>
          <w:i/>
          <w:iCs/>
          <w:sz w:val="28"/>
          <w:szCs w:val="28"/>
        </w:rPr>
        <w:t>собран</w:t>
      </w:r>
      <w:proofErr w:type="gramEnd"/>
      <w:r w:rsidRPr="00EE6AF8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EE6AF8">
        <w:rPr>
          <w:rFonts w:ascii="Times New Roman" w:hAnsi="Times New Roman" w:cs="Times New Roman"/>
          <w:sz w:val="28"/>
          <w:szCs w:val="28"/>
        </w:rPr>
        <w:t>Фамилия, имя, отчество «дарителя». Можно выделить семейные экспонаты, указав не только фамилию семьи, но и имена взрослых и детей.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i/>
          <w:iCs/>
          <w:sz w:val="28"/>
          <w:szCs w:val="28"/>
        </w:rPr>
        <w:t>Краткая информация об экспонате: </w:t>
      </w:r>
      <w:proofErr w:type="gramStart"/>
      <w:r w:rsidRPr="00EE6AF8">
        <w:rPr>
          <w:rFonts w:ascii="Times New Roman" w:hAnsi="Times New Roman" w:cs="Times New Roman"/>
          <w:sz w:val="28"/>
          <w:szCs w:val="28"/>
        </w:rPr>
        <w:t xml:space="preserve">Где встречается, почему имеет такое название, особенности: например, листья, цветки, плоды у растений; цвет, форма у камней; как используется человеком; проблемы охраны; связи с </w:t>
      </w:r>
      <w:r w:rsidRPr="00EE6AF8">
        <w:rPr>
          <w:rFonts w:ascii="Times New Roman" w:hAnsi="Times New Roman" w:cs="Times New Roman"/>
          <w:sz w:val="28"/>
          <w:szCs w:val="28"/>
        </w:rPr>
        <w:lastRenderedPageBreak/>
        <w:t>другими компонентами природы — например, кто питается этим растением, животным, из каких растений сделано гнездо.</w:t>
      </w:r>
      <w:proofErr w:type="gramEnd"/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i/>
          <w:iCs/>
          <w:sz w:val="28"/>
          <w:szCs w:val="28"/>
        </w:rPr>
        <w:t>Как использовать в работе с детьми:</w:t>
      </w:r>
      <w:r w:rsidRPr="00EE6AF8">
        <w:rPr>
          <w:rFonts w:ascii="Times New Roman" w:hAnsi="Times New Roman" w:cs="Times New Roman"/>
          <w:sz w:val="28"/>
          <w:szCs w:val="28"/>
        </w:rPr>
        <w:t xml:space="preserve"> При изучении каких блоков программы используется экспонат; на что обратить внимание при работе с </w:t>
      </w:r>
      <w:proofErr w:type="gramStart"/>
      <w:r w:rsidRPr="00EE6AF8">
        <w:rPr>
          <w:rFonts w:ascii="Times New Roman" w:hAnsi="Times New Roman" w:cs="Times New Roman"/>
          <w:sz w:val="28"/>
          <w:szCs w:val="28"/>
        </w:rPr>
        <w:t>детьми</w:t>
      </w:r>
      <w:proofErr w:type="gramEnd"/>
      <w:r w:rsidRPr="00EE6AF8">
        <w:rPr>
          <w:rFonts w:ascii="Times New Roman" w:hAnsi="Times New Roman" w:cs="Times New Roman"/>
          <w:sz w:val="28"/>
          <w:szCs w:val="28"/>
        </w:rPr>
        <w:t>; какие виды деятельности можно использовать (экспериментирование, рисование, моделирование).</w:t>
      </w:r>
    </w:p>
    <w:p w:rsidR="001C213F" w:rsidRPr="00EE6AF8" w:rsidRDefault="001C213F" w:rsidP="001C213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i/>
          <w:iCs/>
          <w:sz w:val="28"/>
          <w:szCs w:val="28"/>
        </w:rPr>
        <w:t>Дополнительная литература:</w:t>
      </w:r>
      <w:r w:rsidRPr="00EE6AF8">
        <w:rPr>
          <w:rFonts w:ascii="Times New Roman" w:hAnsi="Times New Roman" w:cs="Times New Roman"/>
          <w:sz w:val="28"/>
          <w:szCs w:val="28"/>
        </w:rPr>
        <w:t> Перечисляется литература для педагогов; литература для детей, в которой описывается этот объект, энциклопедии, справочники, в которых есть иллюстрации с его изображением и с изображением мест его обитания.</w:t>
      </w:r>
    </w:p>
    <w:p w:rsidR="001C213F" w:rsidRPr="00EE6AF8" w:rsidRDefault="001C213F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1F0" w:rsidRDefault="007501F0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32CB" w:rsidRDefault="004F32CB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32CB" w:rsidRDefault="004F32CB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32CB" w:rsidRDefault="004F32CB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32CB" w:rsidRPr="00EE6AF8" w:rsidRDefault="004F32CB" w:rsidP="001C213F">
      <w:pPr>
        <w:pStyle w:val="a6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7501F0">
      <w:pPr>
        <w:pStyle w:val="a6"/>
        <w:jc w:val="right"/>
        <w:rPr>
          <w:rStyle w:val="c8"/>
          <w:rFonts w:ascii="Times New Roman" w:hAnsi="Times New Roman" w:cs="Times New Roman"/>
          <w:b/>
          <w:sz w:val="28"/>
          <w:szCs w:val="28"/>
        </w:rPr>
      </w:pPr>
      <w:r w:rsidRPr="00EE6AF8">
        <w:rPr>
          <w:rStyle w:val="c8"/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501F0" w:rsidRPr="00EE6AF8" w:rsidRDefault="007501F0" w:rsidP="007501F0">
      <w:pPr>
        <w:pStyle w:val="a6"/>
        <w:jc w:val="center"/>
        <w:rPr>
          <w:rStyle w:val="c8"/>
          <w:rFonts w:ascii="Times New Roman" w:hAnsi="Times New Roman" w:cs="Times New Roman"/>
          <w:b/>
          <w:sz w:val="28"/>
          <w:szCs w:val="28"/>
        </w:rPr>
      </w:pPr>
      <w:r w:rsidRPr="00EE6AF8">
        <w:rPr>
          <w:rStyle w:val="c8"/>
          <w:rFonts w:ascii="Times New Roman" w:hAnsi="Times New Roman" w:cs="Times New Roman"/>
          <w:b/>
          <w:sz w:val="28"/>
          <w:szCs w:val="28"/>
        </w:rPr>
        <w:t>Анкета для родителей</w:t>
      </w:r>
    </w:p>
    <w:p w:rsidR="001161F4" w:rsidRPr="00EE6AF8" w:rsidRDefault="001161F4" w:rsidP="007501F0">
      <w:pPr>
        <w:pStyle w:val="a6"/>
        <w:jc w:val="center"/>
        <w:rPr>
          <w:rStyle w:val="c8"/>
          <w:rFonts w:ascii="Times New Roman" w:hAnsi="Times New Roman" w:cs="Times New Roman"/>
          <w:b/>
          <w:sz w:val="28"/>
          <w:szCs w:val="28"/>
        </w:rPr>
      </w:pPr>
      <w:r w:rsidRPr="00EE6AF8">
        <w:rPr>
          <w:rStyle w:val="c8"/>
          <w:rFonts w:ascii="Times New Roman" w:hAnsi="Times New Roman" w:cs="Times New Roman"/>
          <w:b/>
          <w:sz w:val="28"/>
          <w:szCs w:val="28"/>
        </w:rPr>
        <w:t>(анализ анкеты)</w:t>
      </w:r>
    </w:p>
    <w:p w:rsidR="001161F4" w:rsidRDefault="001161F4" w:rsidP="007501F0">
      <w:pPr>
        <w:pStyle w:val="a6"/>
        <w:jc w:val="center"/>
        <w:rPr>
          <w:rStyle w:val="c8"/>
          <w:rFonts w:ascii="Times New Roman" w:hAnsi="Times New Roman" w:cs="Times New Roman"/>
          <w:b/>
          <w:sz w:val="28"/>
          <w:szCs w:val="28"/>
        </w:rPr>
      </w:pPr>
      <w:r w:rsidRPr="00EE6AF8">
        <w:rPr>
          <w:rStyle w:val="c8"/>
          <w:rFonts w:ascii="Times New Roman" w:hAnsi="Times New Roman" w:cs="Times New Roman"/>
          <w:b/>
          <w:sz w:val="28"/>
          <w:szCs w:val="28"/>
        </w:rPr>
        <w:t xml:space="preserve">В анкете принимало участие </w:t>
      </w:r>
      <w:r w:rsidR="002767BD">
        <w:rPr>
          <w:rStyle w:val="c8"/>
          <w:rFonts w:ascii="Times New Roman" w:hAnsi="Times New Roman" w:cs="Times New Roman"/>
          <w:b/>
          <w:sz w:val="28"/>
          <w:szCs w:val="28"/>
        </w:rPr>
        <w:t>–</w:t>
      </w:r>
      <w:r w:rsidRPr="00EE6AF8">
        <w:rPr>
          <w:rStyle w:val="c8"/>
          <w:rFonts w:ascii="Times New Roman" w:hAnsi="Times New Roman" w:cs="Times New Roman"/>
          <w:b/>
          <w:sz w:val="28"/>
          <w:szCs w:val="28"/>
        </w:rPr>
        <w:t xml:space="preserve"> </w:t>
      </w:r>
      <w:r w:rsidR="004F32CB">
        <w:rPr>
          <w:rStyle w:val="c8"/>
          <w:rFonts w:ascii="Times New Roman" w:hAnsi="Times New Roman" w:cs="Times New Roman"/>
          <w:b/>
          <w:sz w:val="28"/>
          <w:szCs w:val="28"/>
        </w:rPr>
        <w:t>15</w:t>
      </w:r>
    </w:p>
    <w:p w:rsidR="002767BD" w:rsidRPr="00EE6AF8" w:rsidRDefault="002767BD" w:rsidP="007501F0">
      <w:pPr>
        <w:pStyle w:val="a6"/>
        <w:jc w:val="center"/>
        <w:rPr>
          <w:rStyle w:val="c8"/>
          <w:rFonts w:ascii="Times New Roman" w:hAnsi="Times New Roman" w:cs="Times New Roman"/>
          <w:b/>
          <w:sz w:val="28"/>
          <w:szCs w:val="28"/>
        </w:rPr>
      </w:pPr>
    </w:p>
    <w:p w:rsidR="007501F0" w:rsidRPr="00EE6AF8" w:rsidRDefault="007501F0" w:rsidP="002767BD">
      <w:pPr>
        <w:pStyle w:val="a6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Style w:val="c3"/>
          <w:rFonts w:ascii="Times New Roman" w:hAnsi="Times New Roman" w:cs="Times New Roman"/>
          <w:sz w:val="28"/>
          <w:szCs w:val="28"/>
        </w:rPr>
        <w:t>Что Вы понимаете под термином «патриотическое воспитание»?</w:t>
      </w:r>
    </w:p>
    <w:p w:rsidR="007501F0" w:rsidRPr="00EE6AF8" w:rsidRDefault="004F32CB" w:rsidP="002767B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воспитание любви к Родине – 12 человек</w:t>
      </w:r>
      <w:r w:rsidR="007501F0" w:rsidRPr="00EE6AF8">
        <w:rPr>
          <w:rStyle w:val="c3"/>
          <w:rFonts w:ascii="Times New Roman" w:hAnsi="Times New Roman" w:cs="Times New Roman"/>
          <w:sz w:val="28"/>
          <w:szCs w:val="28"/>
        </w:rPr>
        <w:t xml:space="preserve">    </w:t>
      </w:r>
    </w:p>
    <w:p w:rsidR="007501F0" w:rsidRPr="00EE6AF8" w:rsidRDefault="007501F0" w:rsidP="002767B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Style w:val="c3"/>
          <w:rFonts w:ascii="Times New Roman" w:hAnsi="Times New Roman" w:cs="Times New Roman"/>
          <w:sz w:val="28"/>
          <w:szCs w:val="28"/>
        </w:rPr>
        <w:t>воспитание</w:t>
      </w:r>
      <w:r w:rsidR="004F32CB">
        <w:rPr>
          <w:rStyle w:val="c3"/>
          <w:rFonts w:ascii="Times New Roman" w:hAnsi="Times New Roman" w:cs="Times New Roman"/>
          <w:sz w:val="28"/>
          <w:szCs w:val="28"/>
        </w:rPr>
        <w:t xml:space="preserve"> уважения к старшему поколению 2 чел.</w:t>
      </w:r>
      <w:r w:rsidRPr="00EE6AF8">
        <w:rPr>
          <w:rStyle w:val="c3"/>
          <w:rFonts w:ascii="Times New Roman" w:hAnsi="Times New Roman" w:cs="Times New Roman"/>
          <w:sz w:val="28"/>
          <w:szCs w:val="28"/>
        </w:rPr>
        <w:t xml:space="preserve">    </w:t>
      </w:r>
    </w:p>
    <w:p w:rsidR="007501F0" w:rsidRPr="00EE6AF8" w:rsidRDefault="007501F0" w:rsidP="002767B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Style w:val="c3"/>
          <w:rFonts w:ascii="Times New Roman" w:hAnsi="Times New Roman" w:cs="Times New Roman"/>
          <w:sz w:val="28"/>
          <w:szCs w:val="28"/>
        </w:rPr>
        <w:t>воспитание уважения к традициям и обычаям своего народа</w:t>
      </w:r>
      <w:r w:rsidR="004F32CB">
        <w:rPr>
          <w:rStyle w:val="c3"/>
          <w:rFonts w:ascii="Times New Roman" w:hAnsi="Times New Roman" w:cs="Times New Roman"/>
          <w:sz w:val="28"/>
          <w:szCs w:val="28"/>
        </w:rPr>
        <w:t xml:space="preserve"> -1 чел</w:t>
      </w:r>
    </w:p>
    <w:p w:rsidR="007501F0" w:rsidRDefault="007501F0" w:rsidP="002767BD">
      <w:pPr>
        <w:pStyle w:val="a6"/>
        <w:spacing w:line="360" w:lineRule="auto"/>
        <w:rPr>
          <w:rStyle w:val="c3"/>
          <w:rFonts w:ascii="Times New Roman" w:hAnsi="Times New Roman" w:cs="Times New Roman"/>
          <w:sz w:val="28"/>
          <w:szCs w:val="28"/>
        </w:rPr>
      </w:pPr>
      <w:r w:rsidRPr="00EE6AF8">
        <w:rPr>
          <w:rStyle w:val="c3"/>
          <w:rFonts w:ascii="Times New Roman" w:hAnsi="Times New Roman" w:cs="Times New Roman"/>
          <w:sz w:val="28"/>
          <w:szCs w:val="28"/>
        </w:rPr>
        <w:t>знание истории своей страны;</w:t>
      </w:r>
    </w:p>
    <w:p w:rsidR="006C3E16" w:rsidRPr="00EE6AF8" w:rsidRDefault="006C3E16" w:rsidP="002767B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2767BD">
      <w:pPr>
        <w:pStyle w:val="a6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Style w:val="c3"/>
          <w:rFonts w:ascii="Times New Roman" w:hAnsi="Times New Roman" w:cs="Times New Roman"/>
          <w:sz w:val="28"/>
          <w:szCs w:val="28"/>
        </w:rPr>
        <w:t>Возможно ли патриотическое воспитание в детском саду?</w:t>
      </w:r>
    </w:p>
    <w:p w:rsidR="007501F0" w:rsidRPr="00EE6AF8" w:rsidRDefault="004F32CB" w:rsidP="002767B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Style w:val="c3"/>
          <w:rFonts w:ascii="Times New Roman" w:hAnsi="Times New Roman" w:cs="Times New Roman"/>
          <w:sz w:val="28"/>
          <w:szCs w:val="28"/>
        </w:rPr>
        <w:t>Д</w:t>
      </w:r>
      <w:r w:rsidR="007501F0" w:rsidRPr="00EE6AF8">
        <w:rPr>
          <w:rStyle w:val="c3"/>
          <w:rFonts w:ascii="Times New Roman" w:hAnsi="Times New Roman" w:cs="Times New Roman"/>
          <w:sz w:val="28"/>
          <w:szCs w:val="28"/>
        </w:rPr>
        <w:t>а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 – 12 да</w:t>
      </w:r>
    </w:p>
    <w:p w:rsidR="007501F0" w:rsidRPr="00EE6AF8" w:rsidRDefault="004F32CB" w:rsidP="002767B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Style w:val="c3"/>
          <w:rFonts w:ascii="Times New Roman" w:hAnsi="Times New Roman" w:cs="Times New Roman"/>
          <w:sz w:val="28"/>
          <w:szCs w:val="28"/>
        </w:rPr>
        <w:t>Н</w:t>
      </w:r>
      <w:r w:rsidR="007501F0" w:rsidRPr="00EE6AF8">
        <w:rPr>
          <w:rStyle w:val="c3"/>
          <w:rFonts w:ascii="Times New Roman" w:hAnsi="Times New Roman" w:cs="Times New Roman"/>
          <w:sz w:val="28"/>
          <w:szCs w:val="28"/>
        </w:rPr>
        <w:t>ет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 – </w:t>
      </w:r>
    </w:p>
    <w:p w:rsidR="007501F0" w:rsidRDefault="004F32CB" w:rsidP="002767BD">
      <w:pPr>
        <w:pStyle w:val="a6"/>
        <w:spacing w:line="360" w:lineRule="auto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затрудняюсь ответить - 3 нет</w:t>
      </w:r>
    </w:p>
    <w:p w:rsidR="006C3E16" w:rsidRPr="00EE6AF8" w:rsidRDefault="006C3E16" w:rsidP="002767B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32CB" w:rsidRDefault="007501F0" w:rsidP="002767BD">
      <w:pPr>
        <w:pStyle w:val="a6"/>
        <w:numPr>
          <w:ilvl w:val="0"/>
          <w:numId w:val="32"/>
        </w:numPr>
        <w:spacing w:line="360" w:lineRule="auto"/>
        <w:rPr>
          <w:rStyle w:val="c3"/>
          <w:rFonts w:ascii="Times New Roman" w:hAnsi="Times New Roman" w:cs="Times New Roman"/>
          <w:sz w:val="28"/>
          <w:szCs w:val="28"/>
        </w:rPr>
      </w:pPr>
      <w:r w:rsidRPr="00EE6AF8">
        <w:rPr>
          <w:rStyle w:val="c3"/>
          <w:rFonts w:ascii="Times New Roman" w:hAnsi="Times New Roman" w:cs="Times New Roman"/>
          <w:sz w:val="28"/>
          <w:szCs w:val="28"/>
        </w:rPr>
        <w:t>Как Вы считаете, кто несёт ответственность за патриотическое воспитание детей</w:t>
      </w:r>
    </w:p>
    <w:p w:rsidR="004F32CB" w:rsidRDefault="007501F0" w:rsidP="002767BD">
      <w:pPr>
        <w:pStyle w:val="a6"/>
        <w:spacing w:line="360" w:lineRule="auto"/>
        <w:ind w:left="720"/>
        <w:rPr>
          <w:rStyle w:val="c3"/>
          <w:rFonts w:ascii="Times New Roman" w:hAnsi="Times New Roman" w:cs="Times New Roman"/>
          <w:sz w:val="28"/>
          <w:szCs w:val="28"/>
        </w:rPr>
      </w:pPr>
      <w:r w:rsidRPr="00EE6AF8">
        <w:rPr>
          <w:rStyle w:val="c3"/>
          <w:rFonts w:ascii="Times New Roman" w:hAnsi="Times New Roman" w:cs="Times New Roman"/>
          <w:sz w:val="28"/>
          <w:szCs w:val="28"/>
        </w:rPr>
        <w:t xml:space="preserve"> – педагоги</w:t>
      </w:r>
      <w:r w:rsidR="004F32CB">
        <w:rPr>
          <w:rStyle w:val="c3"/>
          <w:rFonts w:ascii="Times New Roman" w:hAnsi="Times New Roman" w:cs="Times New Roman"/>
          <w:sz w:val="28"/>
          <w:szCs w:val="28"/>
        </w:rPr>
        <w:t xml:space="preserve"> – 11 чел</w:t>
      </w:r>
    </w:p>
    <w:p w:rsidR="007501F0" w:rsidRDefault="004F32CB" w:rsidP="002767BD">
      <w:pPr>
        <w:pStyle w:val="a6"/>
        <w:spacing w:line="360" w:lineRule="auto"/>
        <w:ind w:left="720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-  родители – 4 чел</w:t>
      </w:r>
    </w:p>
    <w:p w:rsidR="006C3E16" w:rsidRPr="00EE6AF8" w:rsidRDefault="006C3E16" w:rsidP="002767BD">
      <w:pPr>
        <w:pStyle w:val="a6"/>
        <w:spacing w:line="360" w:lineRule="auto"/>
        <w:ind w:left="720"/>
        <w:rPr>
          <w:rStyle w:val="c3"/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2767BD">
      <w:pPr>
        <w:pStyle w:val="a6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Style w:val="c3"/>
          <w:rFonts w:ascii="Times New Roman" w:hAnsi="Times New Roman" w:cs="Times New Roman"/>
          <w:sz w:val="28"/>
          <w:szCs w:val="28"/>
        </w:rPr>
        <w:t>Как Вы считаете, следует ли знакомить детей дошкольного возраста с символикой государства, традициями, памятными датами?</w:t>
      </w:r>
    </w:p>
    <w:p w:rsidR="007501F0" w:rsidRPr="00EE6AF8" w:rsidRDefault="004F32CB" w:rsidP="002767B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Style w:val="c3"/>
          <w:rFonts w:ascii="Times New Roman" w:hAnsi="Times New Roman" w:cs="Times New Roman"/>
          <w:sz w:val="28"/>
          <w:szCs w:val="28"/>
        </w:rPr>
        <w:t>Д</w:t>
      </w:r>
      <w:r w:rsidR="007501F0" w:rsidRPr="00EE6AF8">
        <w:rPr>
          <w:rStyle w:val="c3"/>
          <w:rFonts w:ascii="Times New Roman" w:hAnsi="Times New Roman" w:cs="Times New Roman"/>
          <w:sz w:val="28"/>
          <w:szCs w:val="28"/>
        </w:rPr>
        <w:t>а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 – 15 чел.</w:t>
      </w:r>
    </w:p>
    <w:p w:rsidR="007501F0" w:rsidRPr="00EE6AF8" w:rsidRDefault="007501F0" w:rsidP="002767B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Style w:val="c3"/>
          <w:rFonts w:ascii="Times New Roman" w:hAnsi="Times New Roman" w:cs="Times New Roman"/>
          <w:sz w:val="28"/>
          <w:szCs w:val="28"/>
        </w:rPr>
        <w:t>нет;</w:t>
      </w:r>
    </w:p>
    <w:p w:rsidR="007501F0" w:rsidRDefault="007501F0" w:rsidP="002767BD">
      <w:pPr>
        <w:pStyle w:val="a6"/>
        <w:spacing w:line="360" w:lineRule="auto"/>
        <w:rPr>
          <w:rStyle w:val="c3"/>
          <w:rFonts w:ascii="Times New Roman" w:hAnsi="Times New Roman" w:cs="Times New Roman"/>
          <w:sz w:val="28"/>
          <w:szCs w:val="28"/>
        </w:rPr>
      </w:pPr>
      <w:r w:rsidRPr="00EE6AF8">
        <w:rPr>
          <w:rStyle w:val="c3"/>
          <w:rFonts w:ascii="Times New Roman" w:hAnsi="Times New Roman" w:cs="Times New Roman"/>
          <w:sz w:val="28"/>
          <w:szCs w:val="28"/>
        </w:rPr>
        <w:t>затрудняюсь ответить.</w:t>
      </w:r>
    </w:p>
    <w:p w:rsidR="006C3E16" w:rsidRPr="00EE6AF8" w:rsidRDefault="006C3E16" w:rsidP="002767B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501F0" w:rsidRDefault="007501F0" w:rsidP="002767BD">
      <w:pPr>
        <w:pStyle w:val="a6"/>
        <w:numPr>
          <w:ilvl w:val="0"/>
          <w:numId w:val="32"/>
        </w:numPr>
        <w:spacing w:line="360" w:lineRule="auto"/>
        <w:rPr>
          <w:rStyle w:val="c3"/>
          <w:rFonts w:ascii="Times New Roman" w:hAnsi="Times New Roman" w:cs="Times New Roman"/>
          <w:sz w:val="28"/>
          <w:szCs w:val="28"/>
        </w:rPr>
      </w:pPr>
      <w:r w:rsidRPr="00EE6AF8">
        <w:rPr>
          <w:rStyle w:val="c3"/>
          <w:rFonts w:ascii="Times New Roman" w:hAnsi="Times New Roman" w:cs="Times New Roman"/>
          <w:sz w:val="28"/>
          <w:szCs w:val="28"/>
        </w:rPr>
        <w:t xml:space="preserve">Как Вы считаете, актуальна ли в современном обществе тема ознакомления с родословной семьи? Есть ли в Вашем доме семейные </w:t>
      </w:r>
      <w:proofErr w:type="gramStart"/>
      <w:r w:rsidRPr="00EE6AF8">
        <w:rPr>
          <w:rStyle w:val="c3"/>
          <w:rFonts w:ascii="Times New Roman" w:hAnsi="Times New Roman" w:cs="Times New Roman"/>
          <w:sz w:val="28"/>
          <w:szCs w:val="28"/>
        </w:rPr>
        <w:t>традиции</w:t>
      </w:r>
      <w:proofErr w:type="gramEnd"/>
      <w:r w:rsidRPr="00EE6AF8">
        <w:rPr>
          <w:rStyle w:val="c3"/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EE6AF8">
        <w:rPr>
          <w:rStyle w:val="c3"/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EE6AF8">
        <w:rPr>
          <w:rStyle w:val="c3"/>
          <w:rFonts w:ascii="Times New Roman" w:hAnsi="Times New Roman" w:cs="Times New Roman"/>
          <w:sz w:val="28"/>
          <w:szCs w:val="28"/>
        </w:rPr>
        <w:t>?</w:t>
      </w:r>
    </w:p>
    <w:p w:rsidR="004F32CB" w:rsidRDefault="004F32CB" w:rsidP="002767BD">
      <w:pPr>
        <w:pStyle w:val="a6"/>
        <w:spacing w:line="360" w:lineRule="auto"/>
        <w:ind w:left="720"/>
        <w:rPr>
          <w:rStyle w:val="c3"/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c3"/>
          <w:rFonts w:ascii="Times New Roman" w:hAnsi="Times New Roman" w:cs="Times New Roman"/>
          <w:sz w:val="28"/>
          <w:szCs w:val="28"/>
        </w:rPr>
        <w:t>Актуальны</w:t>
      </w:r>
      <w:proofErr w:type="gramEnd"/>
      <w:r>
        <w:rPr>
          <w:rStyle w:val="c3"/>
          <w:rFonts w:ascii="Times New Roman" w:hAnsi="Times New Roman" w:cs="Times New Roman"/>
          <w:sz w:val="28"/>
          <w:szCs w:val="28"/>
        </w:rPr>
        <w:t xml:space="preserve"> – 11 чел</w:t>
      </w:r>
    </w:p>
    <w:p w:rsidR="004F32CB" w:rsidRDefault="004F32CB" w:rsidP="002767BD">
      <w:pPr>
        <w:pStyle w:val="a6"/>
        <w:spacing w:line="360" w:lineRule="auto"/>
        <w:ind w:left="720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lastRenderedPageBreak/>
        <w:t>Традиций нет – 4 чел.</w:t>
      </w:r>
    </w:p>
    <w:p w:rsidR="006C3E16" w:rsidRPr="00EE6AF8" w:rsidRDefault="006C3E16" w:rsidP="002767BD">
      <w:pPr>
        <w:pStyle w:val="a6"/>
        <w:spacing w:line="360" w:lineRule="auto"/>
        <w:ind w:left="720"/>
        <w:rPr>
          <w:rStyle w:val="c3"/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2767BD">
      <w:pPr>
        <w:pStyle w:val="a6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Есть ли у вашего ребенка желание узнавать о своем родном поселке?</w:t>
      </w:r>
    </w:p>
    <w:p w:rsidR="007501F0" w:rsidRPr="00EE6AF8" w:rsidRDefault="007501F0" w:rsidP="002767B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iCs/>
          <w:sz w:val="28"/>
          <w:szCs w:val="28"/>
        </w:rPr>
        <w:t>Да</w:t>
      </w:r>
      <w:r w:rsidR="004F32CB">
        <w:rPr>
          <w:rFonts w:ascii="Times New Roman" w:hAnsi="Times New Roman" w:cs="Times New Roman"/>
          <w:iCs/>
          <w:sz w:val="28"/>
          <w:szCs w:val="28"/>
        </w:rPr>
        <w:t xml:space="preserve"> – 4 чел.</w:t>
      </w:r>
    </w:p>
    <w:p w:rsidR="007501F0" w:rsidRPr="00EE6AF8" w:rsidRDefault="007501F0" w:rsidP="002767B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Нет </w:t>
      </w:r>
      <w:r w:rsidR="004F32CB">
        <w:rPr>
          <w:rFonts w:ascii="Times New Roman" w:hAnsi="Times New Roman" w:cs="Times New Roman"/>
          <w:sz w:val="28"/>
          <w:szCs w:val="28"/>
        </w:rPr>
        <w:t>– 1 чел.</w:t>
      </w:r>
    </w:p>
    <w:p w:rsidR="007501F0" w:rsidRPr="00EE6AF8" w:rsidRDefault="007501F0" w:rsidP="002767B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Иногда </w:t>
      </w:r>
      <w:r w:rsidR="004F32CB">
        <w:rPr>
          <w:rFonts w:ascii="Times New Roman" w:hAnsi="Times New Roman" w:cs="Times New Roman"/>
          <w:sz w:val="28"/>
          <w:szCs w:val="28"/>
        </w:rPr>
        <w:t>– 10 чел</w:t>
      </w:r>
    </w:p>
    <w:p w:rsidR="007501F0" w:rsidRPr="00EE6AF8" w:rsidRDefault="007501F0" w:rsidP="002767BD">
      <w:pPr>
        <w:pStyle w:val="a6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Рассказываете ли вы своему ребенку о поселке, его истории достопримечательностях, знаменитых людях?</w:t>
      </w:r>
    </w:p>
    <w:p w:rsidR="007501F0" w:rsidRPr="00EE6AF8" w:rsidRDefault="007501F0" w:rsidP="002767B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iCs/>
          <w:sz w:val="28"/>
          <w:szCs w:val="28"/>
        </w:rPr>
        <w:t>Да</w:t>
      </w:r>
      <w:r w:rsidR="004F32CB">
        <w:rPr>
          <w:rFonts w:ascii="Times New Roman" w:hAnsi="Times New Roman" w:cs="Times New Roman"/>
          <w:iCs/>
          <w:sz w:val="28"/>
          <w:szCs w:val="28"/>
        </w:rPr>
        <w:t>- 6 чел</w:t>
      </w:r>
    </w:p>
    <w:p w:rsidR="007501F0" w:rsidRPr="00EE6AF8" w:rsidRDefault="007501F0" w:rsidP="002767BD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Нет </w:t>
      </w:r>
      <w:r w:rsidR="004F32CB">
        <w:rPr>
          <w:rFonts w:ascii="Times New Roman" w:hAnsi="Times New Roman" w:cs="Times New Roman"/>
          <w:sz w:val="28"/>
          <w:szCs w:val="28"/>
        </w:rPr>
        <w:t>– 9 чел</w:t>
      </w:r>
    </w:p>
    <w:p w:rsidR="007501F0" w:rsidRPr="00EE6AF8" w:rsidRDefault="007501F0" w:rsidP="002767BD">
      <w:pPr>
        <w:pStyle w:val="a6"/>
        <w:spacing w:line="360" w:lineRule="auto"/>
        <w:rPr>
          <w:rStyle w:val="c3"/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 xml:space="preserve">Иногда </w:t>
      </w:r>
    </w:p>
    <w:p w:rsidR="007501F0" w:rsidRDefault="007501F0" w:rsidP="002767BD">
      <w:pPr>
        <w:pStyle w:val="a6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Что лично вы делаете для воспитания у своего ребенка любви к родному поселку, уважения традициям, обычаям, знания истории своей страны, поселка?</w:t>
      </w:r>
    </w:p>
    <w:p w:rsidR="004F32CB" w:rsidRPr="004F32CB" w:rsidRDefault="004F32CB" w:rsidP="002767BD">
      <w:pPr>
        <w:pStyle w:val="a6"/>
        <w:spacing w:line="360" w:lineRule="auto"/>
        <w:ind w:left="720"/>
        <w:rPr>
          <w:rFonts w:ascii="Times New Roman" w:hAnsi="Times New Roman" w:cs="Times New Roman"/>
          <w:sz w:val="28"/>
          <w:szCs w:val="28"/>
          <w:u w:val="single"/>
        </w:rPr>
      </w:pPr>
      <w:r w:rsidRPr="004F32CB">
        <w:rPr>
          <w:rFonts w:ascii="Times New Roman" w:hAnsi="Times New Roman" w:cs="Times New Roman"/>
          <w:sz w:val="28"/>
          <w:szCs w:val="28"/>
          <w:u w:val="single"/>
        </w:rPr>
        <w:t>-рассказываем, выезжаем в отпуск, поход в музей, парад, гуляем по поселку</w:t>
      </w:r>
      <w:r>
        <w:rPr>
          <w:rFonts w:ascii="Times New Roman" w:hAnsi="Times New Roman" w:cs="Times New Roman"/>
          <w:sz w:val="28"/>
          <w:szCs w:val="28"/>
          <w:u w:val="single"/>
        </w:rPr>
        <w:t>, читаем книги</w:t>
      </w:r>
      <w:r w:rsidR="006C3E1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501F0" w:rsidRPr="006C3E16" w:rsidRDefault="007501F0" w:rsidP="002767BD">
      <w:pPr>
        <w:pStyle w:val="a6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мероприятия способствуют формированию патриотизма у дошкольников?</w:t>
      </w:r>
    </w:p>
    <w:p w:rsidR="006C3E16" w:rsidRPr="006C3E16" w:rsidRDefault="006C3E16" w:rsidP="002767BD">
      <w:pPr>
        <w:pStyle w:val="a6"/>
        <w:spacing w:line="360" w:lineRule="auto"/>
        <w:ind w:left="720"/>
        <w:rPr>
          <w:rFonts w:ascii="Times New Roman" w:hAnsi="Times New Roman" w:cs="Times New Roman"/>
          <w:sz w:val="28"/>
          <w:szCs w:val="28"/>
          <w:u w:val="single"/>
        </w:rPr>
      </w:pPr>
      <w:r w:rsidRPr="006C3E16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Беседы о традициях своего народа, экскурсии в музей, чтение книг. </w:t>
      </w:r>
    </w:p>
    <w:p w:rsidR="007501F0" w:rsidRDefault="007501F0" w:rsidP="002767BD">
      <w:pPr>
        <w:pStyle w:val="a6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Какой помощи в патриотическом воспитании ждете от детского сада?</w:t>
      </w:r>
    </w:p>
    <w:p w:rsidR="006C3E16" w:rsidRPr="006C3E16" w:rsidRDefault="006C3E16" w:rsidP="002767BD">
      <w:pPr>
        <w:pStyle w:val="a6"/>
        <w:spacing w:line="360" w:lineRule="auto"/>
        <w:ind w:left="720"/>
        <w:rPr>
          <w:rFonts w:ascii="Times New Roman" w:hAnsi="Times New Roman" w:cs="Times New Roman"/>
          <w:sz w:val="28"/>
          <w:szCs w:val="28"/>
          <w:u w:val="single"/>
        </w:rPr>
      </w:pPr>
      <w:r w:rsidRPr="006C3E16">
        <w:rPr>
          <w:rFonts w:ascii="Times New Roman" w:hAnsi="Times New Roman" w:cs="Times New Roman"/>
          <w:sz w:val="28"/>
          <w:szCs w:val="28"/>
          <w:u w:val="single"/>
        </w:rPr>
        <w:t>Обогащение знаний, развитие чувства коллективизма, дружбы, уважение к старшему поколению.</w:t>
      </w:r>
    </w:p>
    <w:p w:rsidR="007501F0" w:rsidRDefault="007501F0" w:rsidP="002767BD">
      <w:pPr>
        <w:pStyle w:val="a6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AF8">
        <w:rPr>
          <w:rFonts w:ascii="Times New Roman" w:hAnsi="Times New Roman" w:cs="Times New Roman"/>
          <w:sz w:val="28"/>
          <w:szCs w:val="28"/>
        </w:rPr>
        <w:t>Какой мини-музей вы хотели бы создать в группе по патриотическому воспитанию?</w:t>
      </w:r>
    </w:p>
    <w:p w:rsidR="006C3E16" w:rsidRDefault="006C3E16" w:rsidP="002767BD">
      <w:pPr>
        <w:pStyle w:val="a6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ВОВ-10 чел</w:t>
      </w:r>
    </w:p>
    <w:p w:rsidR="006C3E16" w:rsidRDefault="006C3E16" w:rsidP="002767BD">
      <w:pPr>
        <w:pStyle w:val="a6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Семейный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5 чел.</w:t>
      </w:r>
    </w:p>
    <w:p w:rsidR="006C3E16" w:rsidRDefault="006C3E16" w:rsidP="002767BD">
      <w:pPr>
        <w:pStyle w:val="a6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C3E16" w:rsidRDefault="006C3E16" w:rsidP="006C3E16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</w:p>
    <w:p w:rsidR="002767BD" w:rsidRDefault="002767BD" w:rsidP="006C3E16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</w:p>
    <w:p w:rsidR="002767BD" w:rsidRDefault="002767BD" w:rsidP="006C3E16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</w:p>
    <w:p w:rsidR="002767BD" w:rsidRPr="00EE6AF8" w:rsidRDefault="002767BD" w:rsidP="006C3E16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</w:p>
    <w:p w:rsidR="007501F0" w:rsidRPr="00EE6AF8" w:rsidRDefault="007501F0" w:rsidP="007501F0">
      <w:pPr>
        <w:pStyle w:val="a6"/>
        <w:jc w:val="right"/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</w:pPr>
      <w:r w:rsidRPr="00EE6AF8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3</w:t>
      </w:r>
    </w:p>
    <w:p w:rsidR="007501F0" w:rsidRPr="00EE6AF8" w:rsidRDefault="007501F0" w:rsidP="007501F0">
      <w:pPr>
        <w:pStyle w:val="a3"/>
        <w:jc w:val="center"/>
        <w:rPr>
          <w:rFonts w:ascii="Tahoma" w:hAnsi="Tahoma" w:cs="Tahoma"/>
          <w:b/>
          <w:color w:val="000000"/>
          <w:sz w:val="28"/>
          <w:szCs w:val="28"/>
        </w:rPr>
      </w:pPr>
      <w:r w:rsidRPr="00EE6AF8">
        <w:rPr>
          <w:b/>
          <w:color w:val="000000"/>
          <w:sz w:val="28"/>
          <w:szCs w:val="28"/>
        </w:rPr>
        <w:t>Памятка для родителей</w:t>
      </w:r>
    </w:p>
    <w:p w:rsidR="007501F0" w:rsidRPr="00EE6AF8" w:rsidRDefault="007501F0" w:rsidP="007501F0">
      <w:pPr>
        <w:pStyle w:val="a3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7501F0" w:rsidRPr="00EE6AF8" w:rsidRDefault="007501F0" w:rsidP="007501F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EE6AF8">
        <w:rPr>
          <w:color w:val="000000"/>
          <w:sz w:val="28"/>
          <w:szCs w:val="28"/>
        </w:rPr>
        <w:t>1.    Если вы хотите вырастить ребенка достойным человеком и гражданином, не говорите дурно о стране, в которой живете.</w:t>
      </w:r>
    </w:p>
    <w:p w:rsidR="007501F0" w:rsidRPr="00EE6AF8" w:rsidRDefault="007501F0" w:rsidP="007501F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EE6AF8">
        <w:rPr>
          <w:color w:val="000000"/>
          <w:sz w:val="28"/>
          <w:szCs w:val="28"/>
        </w:rPr>
        <w:t>2.    Рассказывайте своему ребенку об испытаниях, выпавших на долю ваших предков, из которых они вышли с честью.</w:t>
      </w:r>
    </w:p>
    <w:p w:rsidR="007501F0" w:rsidRPr="00EE6AF8" w:rsidRDefault="007501F0" w:rsidP="007501F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EE6AF8">
        <w:rPr>
          <w:color w:val="000000"/>
          <w:sz w:val="28"/>
          <w:szCs w:val="28"/>
        </w:rPr>
        <w:t>3.    Знакомьте своего ребенка с памятными и историческими местами своей Родины.</w:t>
      </w:r>
    </w:p>
    <w:p w:rsidR="007501F0" w:rsidRPr="00EE6AF8" w:rsidRDefault="007501F0" w:rsidP="007501F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EE6AF8">
        <w:rPr>
          <w:color w:val="000000"/>
          <w:sz w:val="28"/>
          <w:szCs w:val="28"/>
        </w:rPr>
        <w:t>4.    Даже если вам очень не хочется в выходной день отправляться с ребенком в музей или на выставку, помните, что чем раньше и регулярней вы будете это делать, пока ваш ребенок маленький, тем больше вероятность того что он будет посещать культурные заведения в подростковом возрасте и в юности.</w:t>
      </w:r>
    </w:p>
    <w:p w:rsidR="007501F0" w:rsidRPr="00EE6AF8" w:rsidRDefault="007501F0" w:rsidP="007501F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EE6AF8">
        <w:rPr>
          <w:color w:val="000000"/>
          <w:sz w:val="28"/>
          <w:szCs w:val="28"/>
        </w:rPr>
        <w:t>5.    Помните, что чем больше вы будете выражать недовольство каждым прожитым днем, тем больше пессимизма, недовольства жизнью будет выражать ваш ребенок.</w:t>
      </w:r>
    </w:p>
    <w:p w:rsidR="007501F0" w:rsidRPr="00EE6AF8" w:rsidRDefault="007501F0" w:rsidP="007501F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EE6AF8">
        <w:rPr>
          <w:color w:val="000000"/>
          <w:sz w:val="28"/>
          <w:szCs w:val="28"/>
        </w:rPr>
        <w:t>6.    Когда вы общаетесь со своим ребенком, пытайтесь не только оценивать его учебные и психологические проблемы, но и позитивные моменты его жизни (кто ему помогает и поддерживает, с кем бы он хотел подружиться и почему, какие интересные моменты были на занятиях и после них).</w:t>
      </w:r>
    </w:p>
    <w:p w:rsidR="007501F0" w:rsidRPr="00EE6AF8" w:rsidRDefault="007501F0" w:rsidP="007501F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EE6AF8">
        <w:rPr>
          <w:color w:val="000000"/>
          <w:sz w:val="28"/>
          <w:szCs w:val="28"/>
        </w:rPr>
        <w:t>7.    Поддерживайте у ребенка стремление показать себя с позитивной стороны, никогда не говорите ему такие слова и выражения «Не высовывайся!», «Сиди тихо!», «Не проявляй инициативу, она наказуема!» и т. д. </w:t>
      </w:r>
    </w:p>
    <w:p w:rsidR="007501F0" w:rsidRPr="00EE6AF8" w:rsidRDefault="007501F0" w:rsidP="007501F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EE6AF8">
        <w:rPr>
          <w:color w:val="000000"/>
          <w:sz w:val="28"/>
          <w:szCs w:val="28"/>
        </w:rPr>
        <w:lastRenderedPageBreak/>
        <w:t>8.    Смотрите с ним передачи, кинофильмы, рассказывающие о людях, прославивших страну, в которой вы живете, позитивно оценивайте их вклад в жизнь общества.</w:t>
      </w:r>
    </w:p>
    <w:p w:rsidR="007501F0" w:rsidRPr="00EE6AF8" w:rsidRDefault="007501F0" w:rsidP="007501F0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EE6AF8">
        <w:rPr>
          <w:color w:val="000000"/>
          <w:sz w:val="28"/>
          <w:szCs w:val="28"/>
        </w:rPr>
        <w:t>9.    Не взращивайте в своем ребенке равнодушие, оно обернется против вас.</w:t>
      </w:r>
    </w:p>
    <w:p w:rsidR="007501F0" w:rsidRPr="00EE6AF8" w:rsidRDefault="007501F0" w:rsidP="001161F4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EE6AF8">
        <w:rPr>
          <w:color w:val="000000"/>
          <w:sz w:val="28"/>
          <w:szCs w:val="28"/>
        </w:rPr>
        <w:t>10.    Как можно раньше откройте в своем ребенке умение проявлять позитивные эмоции, они станут вашей надеждой в старости.</w:t>
      </w:r>
      <w:r w:rsidRPr="00EE6AF8">
        <w:rPr>
          <w:color w:val="000000"/>
          <w:sz w:val="28"/>
          <w:szCs w:val="28"/>
        </w:rPr>
        <w:t> </w:t>
      </w:r>
    </w:p>
    <w:p w:rsidR="00463A00" w:rsidRDefault="00463A00" w:rsidP="001161F4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6C3E16" w:rsidRDefault="006C3E16" w:rsidP="001161F4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6C3E16" w:rsidRDefault="006C3E16" w:rsidP="001161F4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6C3E16" w:rsidRDefault="006C3E16" w:rsidP="001161F4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6C3E16" w:rsidRDefault="006C3E16" w:rsidP="001161F4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6C3E16" w:rsidRDefault="006C3E16" w:rsidP="001161F4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6C3E16" w:rsidRDefault="006C3E16" w:rsidP="001161F4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6C3E16" w:rsidRDefault="006C3E16" w:rsidP="001161F4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6C3E16" w:rsidRDefault="006C3E16" w:rsidP="001161F4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6C3E16" w:rsidRDefault="006C3E16" w:rsidP="001161F4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6C3E16" w:rsidRDefault="006C3E16" w:rsidP="001161F4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6C3E16" w:rsidRDefault="006C3E16" w:rsidP="001161F4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6C3E16" w:rsidRDefault="006C3E16" w:rsidP="001161F4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6C3E16" w:rsidRPr="00EE6AF8" w:rsidRDefault="006C3E16" w:rsidP="001161F4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7501F0" w:rsidRPr="00EE6AF8" w:rsidRDefault="007501F0" w:rsidP="001C213F">
      <w:pPr>
        <w:pStyle w:val="a6"/>
        <w:spacing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6A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4</w:t>
      </w:r>
    </w:p>
    <w:p w:rsidR="006C3E16" w:rsidRPr="006C3E16" w:rsidRDefault="00463A00" w:rsidP="006C3E16">
      <w:pPr>
        <w:pStyle w:val="a6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6AF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14411" cy="3730543"/>
            <wp:effectExtent l="133350" t="57150" r="105189" b="60407"/>
            <wp:docPr id="3" name="Рисунок 3" descr="C:\Users\user\Desktop\Мои школьные\305_08_09_09_XNk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школьные\305_08_09_09_XNku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44" cy="373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E16" w:rsidRPr="006C3E16" w:rsidRDefault="006C3E16" w:rsidP="006C3E16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Мини-м</w:t>
      </w:r>
      <w:r w:rsidRPr="006C3E16">
        <w:rPr>
          <w:rFonts w:ascii="Times New Roman" w:hAnsi="Times New Roman" w:cs="Times New Roman"/>
          <w:sz w:val="28"/>
          <w:szCs w:val="28"/>
          <w:lang w:eastAsia="en-US"/>
        </w:rPr>
        <w:t>узей «Снеговики»</w:t>
      </w:r>
    </w:p>
    <w:p w:rsidR="00463A00" w:rsidRDefault="006C3E16" w:rsidP="006C3E16">
      <w:pPr>
        <w:rPr>
          <w:lang w:eastAsia="en-US"/>
        </w:rPr>
      </w:pPr>
      <w:r w:rsidRPr="006C3E16">
        <w:rPr>
          <w:noProof/>
        </w:rPr>
        <w:drawing>
          <wp:inline distT="0" distB="0" distL="0" distR="0">
            <wp:extent cx="3765937" cy="4249310"/>
            <wp:effectExtent l="114300" t="76200" r="82163" b="7504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170" cy="4252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E16" w:rsidRPr="006C3E16" w:rsidRDefault="006C3E16" w:rsidP="006C3E16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Мини-м</w:t>
      </w:r>
      <w:r w:rsidRPr="006C3E16">
        <w:rPr>
          <w:rFonts w:ascii="Times New Roman" w:hAnsi="Times New Roman" w:cs="Times New Roman"/>
          <w:sz w:val="28"/>
          <w:szCs w:val="28"/>
          <w:lang w:eastAsia="en-US"/>
        </w:rPr>
        <w:t>узей «С</w:t>
      </w:r>
      <w:r>
        <w:rPr>
          <w:rFonts w:ascii="Times New Roman" w:hAnsi="Times New Roman" w:cs="Times New Roman"/>
          <w:sz w:val="28"/>
          <w:szCs w:val="28"/>
          <w:lang w:eastAsia="en-US"/>
        </w:rPr>
        <w:t>емейные реликвии</w:t>
      </w:r>
      <w:r w:rsidRPr="006C3E16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0E1EC7" w:rsidRDefault="000E1EC7" w:rsidP="006C3E16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154940</wp:posOffset>
            </wp:positionV>
            <wp:extent cx="4850765" cy="3350895"/>
            <wp:effectExtent l="114300" t="76200" r="102235" b="78105"/>
            <wp:wrapThrough wrapText="bothSides">
              <wp:wrapPolygon edited="0">
                <wp:start x="-509" y="-491"/>
                <wp:lineTo x="-509" y="22103"/>
                <wp:lineTo x="21970" y="22103"/>
                <wp:lineTo x="22055" y="21244"/>
                <wp:lineTo x="22055" y="1474"/>
                <wp:lineTo x="21970" y="-368"/>
                <wp:lineTo x="21970" y="-491"/>
                <wp:lineTo x="-509" y="-491"/>
              </wp:wrapPolygon>
            </wp:wrapThrough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3350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E1EC7" w:rsidRDefault="000E1EC7" w:rsidP="006C3E16">
      <w:pPr>
        <w:rPr>
          <w:lang w:eastAsia="en-US"/>
        </w:rPr>
      </w:pPr>
    </w:p>
    <w:p w:rsidR="000E1EC7" w:rsidRDefault="000E1EC7" w:rsidP="006C3E16">
      <w:pPr>
        <w:rPr>
          <w:lang w:eastAsia="en-US"/>
        </w:rPr>
      </w:pPr>
    </w:p>
    <w:p w:rsidR="000E1EC7" w:rsidRDefault="000E1EC7" w:rsidP="006C3E16">
      <w:pPr>
        <w:rPr>
          <w:lang w:eastAsia="en-US"/>
        </w:rPr>
      </w:pPr>
    </w:p>
    <w:p w:rsidR="000E1EC7" w:rsidRPr="000E1EC7" w:rsidRDefault="000E1EC7" w:rsidP="000E1EC7">
      <w:pPr>
        <w:rPr>
          <w:lang w:eastAsia="en-US"/>
        </w:rPr>
      </w:pPr>
    </w:p>
    <w:p w:rsidR="000E1EC7" w:rsidRPr="000E1EC7" w:rsidRDefault="000E1EC7" w:rsidP="000E1EC7">
      <w:pPr>
        <w:rPr>
          <w:lang w:eastAsia="en-US"/>
        </w:rPr>
      </w:pPr>
    </w:p>
    <w:p w:rsidR="000E1EC7" w:rsidRPr="000E1EC7" w:rsidRDefault="000E1EC7" w:rsidP="000E1EC7">
      <w:pPr>
        <w:rPr>
          <w:lang w:eastAsia="en-US"/>
        </w:rPr>
      </w:pPr>
    </w:p>
    <w:p w:rsidR="000E1EC7" w:rsidRPr="000E1EC7" w:rsidRDefault="000E1EC7" w:rsidP="000E1EC7">
      <w:pPr>
        <w:rPr>
          <w:lang w:eastAsia="en-US"/>
        </w:rPr>
      </w:pPr>
    </w:p>
    <w:p w:rsidR="000E1EC7" w:rsidRPr="000E1EC7" w:rsidRDefault="000E1EC7" w:rsidP="000E1EC7">
      <w:pPr>
        <w:rPr>
          <w:lang w:eastAsia="en-US"/>
        </w:rPr>
      </w:pPr>
    </w:p>
    <w:p w:rsidR="000E1EC7" w:rsidRPr="000E1EC7" w:rsidRDefault="000E1EC7" w:rsidP="000E1EC7">
      <w:pPr>
        <w:rPr>
          <w:lang w:eastAsia="en-US"/>
        </w:rPr>
      </w:pPr>
    </w:p>
    <w:p w:rsidR="000E1EC7" w:rsidRPr="000E1EC7" w:rsidRDefault="000E1EC7" w:rsidP="000E1EC7">
      <w:pPr>
        <w:rPr>
          <w:lang w:eastAsia="en-US"/>
        </w:rPr>
      </w:pPr>
    </w:p>
    <w:p w:rsidR="000E1EC7" w:rsidRDefault="000E1EC7" w:rsidP="000E1EC7">
      <w:pPr>
        <w:rPr>
          <w:lang w:eastAsia="en-US"/>
        </w:rPr>
      </w:pPr>
    </w:p>
    <w:p w:rsidR="000E1EC7" w:rsidRPr="006C3E16" w:rsidRDefault="000E1EC7" w:rsidP="000E1EC7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Мини-м</w:t>
      </w:r>
      <w:r w:rsidRPr="006C3E16">
        <w:rPr>
          <w:rFonts w:ascii="Times New Roman" w:hAnsi="Times New Roman" w:cs="Times New Roman"/>
          <w:sz w:val="28"/>
          <w:szCs w:val="28"/>
          <w:lang w:eastAsia="en-US"/>
        </w:rPr>
        <w:t>узей «</w:t>
      </w:r>
      <w:r>
        <w:rPr>
          <w:rFonts w:ascii="Times New Roman" w:hAnsi="Times New Roman" w:cs="Times New Roman"/>
          <w:sz w:val="28"/>
          <w:szCs w:val="28"/>
          <w:lang w:eastAsia="en-US"/>
        </w:rPr>
        <w:t>Эхо былых времен</w:t>
      </w:r>
      <w:r w:rsidRPr="006C3E16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6C3E16" w:rsidRPr="000E1EC7" w:rsidRDefault="000E1EC7" w:rsidP="000E1EC7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3686258" cy="4393127"/>
            <wp:effectExtent l="114300" t="76200" r="104692" b="83623"/>
            <wp:docPr id="5" name="Рисунок 2" descr="C:\Users\user\AppData\Local\Microsoft\Windows\INetCache\Content.Word\IMG_20170505_1753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170505_175345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52" b="1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58" cy="4393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C3E16" w:rsidRPr="000E1EC7" w:rsidSect="00EE6AF8">
      <w:footerReference w:type="default" r:id="rId13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054" w:rsidRDefault="00BC4054" w:rsidP="007501F0">
      <w:pPr>
        <w:spacing w:after="0" w:line="240" w:lineRule="auto"/>
      </w:pPr>
      <w:r>
        <w:separator/>
      </w:r>
    </w:p>
  </w:endnote>
  <w:endnote w:type="continuationSeparator" w:id="0">
    <w:p w:rsidR="00BC4054" w:rsidRDefault="00BC4054" w:rsidP="00750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3664314"/>
      <w:docPartObj>
        <w:docPartGallery w:val="Page Numbers (Bottom of Page)"/>
        <w:docPartUnique/>
      </w:docPartObj>
    </w:sdtPr>
    <w:sdtEndPr/>
    <w:sdtContent>
      <w:p w:rsidR="00A55246" w:rsidRDefault="00BC4054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58B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55246" w:rsidRDefault="00A5524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054" w:rsidRDefault="00BC4054" w:rsidP="007501F0">
      <w:pPr>
        <w:spacing w:after="0" w:line="240" w:lineRule="auto"/>
      </w:pPr>
      <w:r>
        <w:separator/>
      </w:r>
    </w:p>
  </w:footnote>
  <w:footnote w:type="continuationSeparator" w:id="0">
    <w:p w:rsidR="00BC4054" w:rsidRDefault="00BC4054" w:rsidP="007501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2A6"/>
      </v:shape>
    </w:pict>
  </w:numPicBullet>
  <w:abstractNum w:abstractNumId="0">
    <w:nsid w:val="01693E76"/>
    <w:multiLevelType w:val="multilevel"/>
    <w:tmpl w:val="D5F242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08781BA9"/>
    <w:multiLevelType w:val="hybridMultilevel"/>
    <w:tmpl w:val="76285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F4FA3"/>
    <w:multiLevelType w:val="multilevel"/>
    <w:tmpl w:val="D27A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177A54"/>
    <w:multiLevelType w:val="hybridMultilevel"/>
    <w:tmpl w:val="AD52C714"/>
    <w:lvl w:ilvl="0" w:tplc="EA1259BA">
      <w:start w:val="1"/>
      <w:numFmt w:val="decimal"/>
      <w:lvlText w:val="%1."/>
      <w:lvlJc w:val="left"/>
      <w:pPr>
        <w:ind w:left="1068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F39132F"/>
    <w:multiLevelType w:val="multilevel"/>
    <w:tmpl w:val="48380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F22183"/>
    <w:multiLevelType w:val="multilevel"/>
    <w:tmpl w:val="9550C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473339"/>
    <w:multiLevelType w:val="hybridMultilevel"/>
    <w:tmpl w:val="B0682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8870C6"/>
    <w:multiLevelType w:val="hybridMultilevel"/>
    <w:tmpl w:val="D0CCB7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1BD5B87"/>
    <w:multiLevelType w:val="multilevel"/>
    <w:tmpl w:val="2778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22180C"/>
    <w:multiLevelType w:val="multilevel"/>
    <w:tmpl w:val="8D44E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4F624B"/>
    <w:multiLevelType w:val="multilevel"/>
    <w:tmpl w:val="205A7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425498"/>
    <w:multiLevelType w:val="multilevel"/>
    <w:tmpl w:val="FE84C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32305E"/>
    <w:multiLevelType w:val="multilevel"/>
    <w:tmpl w:val="6F440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8447E1"/>
    <w:multiLevelType w:val="multilevel"/>
    <w:tmpl w:val="9CCE2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976A24"/>
    <w:multiLevelType w:val="multilevel"/>
    <w:tmpl w:val="5ACA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387BAF"/>
    <w:multiLevelType w:val="multilevel"/>
    <w:tmpl w:val="7ECA82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3F251A"/>
    <w:multiLevelType w:val="multilevel"/>
    <w:tmpl w:val="43603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637D0C"/>
    <w:multiLevelType w:val="multilevel"/>
    <w:tmpl w:val="28D49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12392E"/>
    <w:multiLevelType w:val="hybridMultilevel"/>
    <w:tmpl w:val="29D41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4546D7"/>
    <w:multiLevelType w:val="multilevel"/>
    <w:tmpl w:val="9AA89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322D83"/>
    <w:multiLevelType w:val="hybridMultilevel"/>
    <w:tmpl w:val="56682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684712"/>
    <w:multiLevelType w:val="hybridMultilevel"/>
    <w:tmpl w:val="A38003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CC45A8"/>
    <w:multiLevelType w:val="hybridMultilevel"/>
    <w:tmpl w:val="BEFC689A"/>
    <w:lvl w:ilvl="0" w:tplc="F640B5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1B1EA8"/>
    <w:multiLevelType w:val="multilevel"/>
    <w:tmpl w:val="A08CB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6C38EE"/>
    <w:multiLevelType w:val="multilevel"/>
    <w:tmpl w:val="7BB67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31585C"/>
    <w:multiLevelType w:val="multilevel"/>
    <w:tmpl w:val="10B2F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8D50AF0"/>
    <w:multiLevelType w:val="hybridMultilevel"/>
    <w:tmpl w:val="E5A6C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745A6C"/>
    <w:multiLevelType w:val="multilevel"/>
    <w:tmpl w:val="4232D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A11279"/>
    <w:multiLevelType w:val="multilevel"/>
    <w:tmpl w:val="E39EB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3F238B"/>
    <w:multiLevelType w:val="multilevel"/>
    <w:tmpl w:val="89B68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D554D1"/>
    <w:multiLevelType w:val="multilevel"/>
    <w:tmpl w:val="0F22E8B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1">
    <w:nsid w:val="76950EEE"/>
    <w:multiLevelType w:val="multilevel"/>
    <w:tmpl w:val="FB743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013946"/>
    <w:multiLevelType w:val="hybridMultilevel"/>
    <w:tmpl w:val="CE62F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FC20F6"/>
    <w:multiLevelType w:val="hybridMultilevel"/>
    <w:tmpl w:val="69D6C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9"/>
  </w:num>
  <w:num w:numId="3">
    <w:abstractNumId w:val="23"/>
  </w:num>
  <w:num w:numId="4">
    <w:abstractNumId w:val="10"/>
  </w:num>
  <w:num w:numId="5">
    <w:abstractNumId w:val="8"/>
  </w:num>
  <w:num w:numId="6">
    <w:abstractNumId w:val="25"/>
  </w:num>
  <w:num w:numId="7">
    <w:abstractNumId w:val="14"/>
  </w:num>
  <w:num w:numId="8">
    <w:abstractNumId w:val="13"/>
  </w:num>
  <w:num w:numId="9">
    <w:abstractNumId w:val="12"/>
  </w:num>
  <w:num w:numId="10">
    <w:abstractNumId w:val="28"/>
  </w:num>
  <w:num w:numId="11">
    <w:abstractNumId w:val="5"/>
  </w:num>
  <w:num w:numId="12">
    <w:abstractNumId w:val="19"/>
  </w:num>
  <w:num w:numId="13">
    <w:abstractNumId w:val="21"/>
  </w:num>
  <w:num w:numId="14">
    <w:abstractNumId w:val="4"/>
  </w:num>
  <w:num w:numId="15">
    <w:abstractNumId w:val="9"/>
  </w:num>
  <w:num w:numId="16">
    <w:abstractNumId w:val="27"/>
  </w:num>
  <w:num w:numId="17">
    <w:abstractNumId w:val="2"/>
  </w:num>
  <w:num w:numId="18">
    <w:abstractNumId w:val="31"/>
  </w:num>
  <w:num w:numId="19">
    <w:abstractNumId w:val="17"/>
  </w:num>
  <w:num w:numId="20">
    <w:abstractNumId w:val="24"/>
  </w:num>
  <w:num w:numId="21">
    <w:abstractNumId w:val="22"/>
  </w:num>
  <w:num w:numId="22">
    <w:abstractNumId w:val="6"/>
  </w:num>
  <w:num w:numId="23">
    <w:abstractNumId w:val="30"/>
  </w:num>
  <w:num w:numId="24">
    <w:abstractNumId w:val="3"/>
  </w:num>
  <w:num w:numId="25">
    <w:abstractNumId w:val="11"/>
  </w:num>
  <w:num w:numId="26">
    <w:abstractNumId w:val="15"/>
  </w:num>
  <w:num w:numId="27">
    <w:abstractNumId w:val="18"/>
  </w:num>
  <w:num w:numId="28">
    <w:abstractNumId w:val="26"/>
  </w:num>
  <w:num w:numId="29">
    <w:abstractNumId w:val="20"/>
  </w:num>
  <w:num w:numId="30">
    <w:abstractNumId w:val="32"/>
  </w:num>
  <w:num w:numId="31">
    <w:abstractNumId w:val="1"/>
  </w:num>
  <w:num w:numId="32">
    <w:abstractNumId w:val="7"/>
  </w:num>
  <w:num w:numId="33">
    <w:abstractNumId w:val="0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612"/>
    <w:rsid w:val="0000661B"/>
    <w:rsid w:val="00024B55"/>
    <w:rsid w:val="000556FB"/>
    <w:rsid w:val="000822E1"/>
    <w:rsid w:val="000A24BA"/>
    <w:rsid w:val="000B3177"/>
    <w:rsid w:val="000E1EC7"/>
    <w:rsid w:val="001161F4"/>
    <w:rsid w:val="00143C7D"/>
    <w:rsid w:val="00176C83"/>
    <w:rsid w:val="00177394"/>
    <w:rsid w:val="001B51C8"/>
    <w:rsid w:val="001C213F"/>
    <w:rsid w:val="002767BD"/>
    <w:rsid w:val="0028660B"/>
    <w:rsid w:val="002B0F4C"/>
    <w:rsid w:val="002C44E4"/>
    <w:rsid w:val="002D4A1E"/>
    <w:rsid w:val="00331B90"/>
    <w:rsid w:val="00350ECE"/>
    <w:rsid w:val="00351517"/>
    <w:rsid w:val="003700F3"/>
    <w:rsid w:val="003F395D"/>
    <w:rsid w:val="00402C32"/>
    <w:rsid w:val="00406B67"/>
    <w:rsid w:val="00463A00"/>
    <w:rsid w:val="0047043C"/>
    <w:rsid w:val="00487053"/>
    <w:rsid w:val="004E3D4B"/>
    <w:rsid w:val="004F32CB"/>
    <w:rsid w:val="004F7DE5"/>
    <w:rsid w:val="005458B0"/>
    <w:rsid w:val="005A74FA"/>
    <w:rsid w:val="005F01FB"/>
    <w:rsid w:val="005F76C0"/>
    <w:rsid w:val="00612AE5"/>
    <w:rsid w:val="00625CEF"/>
    <w:rsid w:val="006C1C46"/>
    <w:rsid w:val="006C3E16"/>
    <w:rsid w:val="006E1998"/>
    <w:rsid w:val="00721A00"/>
    <w:rsid w:val="007501F0"/>
    <w:rsid w:val="007B12E1"/>
    <w:rsid w:val="00846CF5"/>
    <w:rsid w:val="0088408E"/>
    <w:rsid w:val="008A12B1"/>
    <w:rsid w:val="00964AC7"/>
    <w:rsid w:val="009C5A76"/>
    <w:rsid w:val="009F70D1"/>
    <w:rsid w:val="00A2270A"/>
    <w:rsid w:val="00A55246"/>
    <w:rsid w:val="00A658C6"/>
    <w:rsid w:val="00AA4E53"/>
    <w:rsid w:val="00AA7742"/>
    <w:rsid w:val="00AE6DA7"/>
    <w:rsid w:val="00B817F6"/>
    <w:rsid w:val="00BC4054"/>
    <w:rsid w:val="00C11880"/>
    <w:rsid w:val="00C3688D"/>
    <w:rsid w:val="00CA4612"/>
    <w:rsid w:val="00CB4478"/>
    <w:rsid w:val="00CC001F"/>
    <w:rsid w:val="00CF24C0"/>
    <w:rsid w:val="00D41481"/>
    <w:rsid w:val="00D56F7C"/>
    <w:rsid w:val="00D7184B"/>
    <w:rsid w:val="00DA5FA8"/>
    <w:rsid w:val="00DB46B9"/>
    <w:rsid w:val="00DD2194"/>
    <w:rsid w:val="00E048D0"/>
    <w:rsid w:val="00EB608C"/>
    <w:rsid w:val="00EE6AF8"/>
    <w:rsid w:val="00EF0FEC"/>
    <w:rsid w:val="00F47E18"/>
    <w:rsid w:val="00F543E2"/>
    <w:rsid w:val="00F9611E"/>
    <w:rsid w:val="00FC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48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A46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21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46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A4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A4612"/>
  </w:style>
  <w:style w:type="character" w:styleId="a4">
    <w:name w:val="Strong"/>
    <w:basedOn w:val="a0"/>
    <w:uiPriority w:val="22"/>
    <w:qFormat/>
    <w:rsid w:val="00CA4612"/>
    <w:rPr>
      <w:b/>
      <w:bCs/>
    </w:rPr>
  </w:style>
  <w:style w:type="character" w:styleId="a5">
    <w:name w:val="Emphasis"/>
    <w:basedOn w:val="a0"/>
    <w:uiPriority w:val="20"/>
    <w:qFormat/>
    <w:rsid w:val="00CA4612"/>
    <w:rPr>
      <w:i/>
      <w:iCs/>
    </w:rPr>
  </w:style>
  <w:style w:type="paragraph" w:styleId="a6">
    <w:name w:val="No Spacing"/>
    <w:uiPriority w:val="1"/>
    <w:qFormat/>
    <w:rsid w:val="0035151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F47E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C213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1">
    <w:name w:val="c1"/>
    <w:basedOn w:val="a"/>
    <w:rsid w:val="00750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7501F0"/>
  </w:style>
  <w:style w:type="character" w:customStyle="1" w:styleId="c3">
    <w:name w:val="c3"/>
    <w:basedOn w:val="a0"/>
    <w:rsid w:val="007501F0"/>
  </w:style>
  <w:style w:type="paragraph" w:customStyle="1" w:styleId="c5c6">
    <w:name w:val="c5 c6"/>
    <w:basedOn w:val="a"/>
    <w:rsid w:val="00750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60">
    <w:name w:val="c5 &#10;c6"/>
    <w:basedOn w:val="a"/>
    <w:rsid w:val="00750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750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01F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750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01F0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1188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1880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C36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4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3561C9-185E-4E27-BB97-9CD6E409B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35</Pages>
  <Words>7076</Words>
  <Characters>40338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Методист</cp:lastModifiedBy>
  <cp:revision>17</cp:revision>
  <cp:lastPrinted>2017-05-10T22:56:00Z</cp:lastPrinted>
  <dcterms:created xsi:type="dcterms:W3CDTF">2017-04-27T01:42:00Z</dcterms:created>
  <dcterms:modified xsi:type="dcterms:W3CDTF">2022-10-10T02:06:00Z</dcterms:modified>
</cp:coreProperties>
</file>