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D" w:rsidRPr="003C7E8D" w:rsidRDefault="003C7E8D" w:rsidP="003C7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7C3521" w:rsidRPr="003C7E8D" w:rsidRDefault="003C7E8D" w:rsidP="003C7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E8D">
        <w:rPr>
          <w:rFonts w:ascii="Times New Roman" w:hAnsi="Times New Roman" w:cs="Times New Roman"/>
          <w:sz w:val="24"/>
          <w:szCs w:val="24"/>
        </w:rPr>
        <w:t xml:space="preserve">детский сад № 1 «Светлячок» </w:t>
      </w:r>
      <w:proofErr w:type="spellStart"/>
      <w:r w:rsidRPr="003C7E8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C7E8D">
        <w:rPr>
          <w:rFonts w:ascii="Times New Roman" w:hAnsi="Times New Roman" w:cs="Times New Roman"/>
          <w:sz w:val="24"/>
          <w:szCs w:val="24"/>
        </w:rPr>
        <w:t>. Ноглики</w:t>
      </w:r>
    </w:p>
    <w:p w:rsidR="007C3521" w:rsidRPr="003C7E8D" w:rsidRDefault="007C3521" w:rsidP="003C7E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3C7E8D" w:rsidRDefault="003C7E8D" w:rsidP="00103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7E8D" w:rsidRDefault="003C7E8D" w:rsidP="00103D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521" w:rsidRDefault="007C3521" w:rsidP="00103D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САМОАНАЛИЗ</w:t>
      </w:r>
    </w:p>
    <w:p w:rsidR="007C3521" w:rsidRPr="007C3521" w:rsidRDefault="007C3521" w:rsidP="00103D97">
      <w:pPr>
        <w:jc w:val="center"/>
        <w:rPr>
          <w:rFonts w:ascii="Times New Roman" w:hAnsi="Times New Roman" w:cs="Times New Roman"/>
          <w:sz w:val="32"/>
          <w:szCs w:val="32"/>
        </w:rPr>
      </w:pPr>
      <w:r w:rsidRPr="007C3521">
        <w:rPr>
          <w:rFonts w:ascii="Times New Roman" w:hAnsi="Times New Roman" w:cs="Times New Roman"/>
          <w:sz w:val="32"/>
          <w:szCs w:val="32"/>
        </w:rPr>
        <w:t>работы старшего воспитателя</w:t>
      </w:r>
    </w:p>
    <w:p w:rsidR="007C3521" w:rsidRPr="007C3521" w:rsidRDefault="003C7E8D" w:rsidP="00103D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</w:t>
      </w:r>
      <w:r w:rsidR="007C3521" w:rsidRPr="007C3521">
        <w:rPr>
          <w:rFonts w:ascii="Times New Roman" w:hAnsi="Times New Roman" w:cs="Times New Roman"/>
          <w:sz w:val="32"/>
          <w:szCs w:val="32"/>
        </w:rPr>
        <w:t>ДОУ детский сад</w:t>
      </w:r>
      <w:r>
        <w:rPr>
          <w:rFonts w:ascii="Times New Roman" w:hAnsi="Times New Roman" w:cs="Times New Roman"/>
          <w:sz w:val="32"/>
          <w:szCs w:val="32"/>
        </w:rPr>
        <w:t xml:space="preserve"> № 1 «Светлячок»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>. Ноглики</w:t>
      </w:r>
    </w:p>
    <w:p w:rsidR="003C7E8D" w:rsidRDefault="003C7E8D" w:rsidP="00103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Образцовой Ольги Валерьевны</w:t>
      </w:r>
    </w:p>
    <w:p w:rsidR="003C7E8D" w:rsidRDefault="003C7E8D" w:rsidP="007C35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C7E8D" w:rsidRDefault="003C7E8D" w:rsidP="007C352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C3521" w:rsidRPr="007C3521" w:rsidRDefault="003C7E8D" w:rsidP="007C3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52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C3521" w:rsidRPr="007C3521">
        <w:rPr>
          <w:rFonts w:ascii="Times New Roman" w:hAnsi="Times New Roman" w:cs="Times New Roman"/>
          <w:b/>
          <w:sz w:val="36"/>
          <w:szCs w:val="36"/>
        </w:rPr>
        <w:t xml:space="preserve">«Использование инновационных </w:t>
      </w:r>
      <w:r w:rsidR="007C3521">
        <w:rPr>
          <w:rFonts w:ascii="Times New Roman" w:hAnsi="Times New Roman" w:cs="Times New Roman"/>
          <w:b/>
          <w:sz w:val="36"/>
          <w:szCs w:val="36"/>
        </w:rPr>
        <w:t xml:space="preserve">форм </w:t>
      </w:r>
      <w:r w:rsidR="007C3521" w:rsidRPr="007C3521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gramStart"/>
      <w:r w:rsidR="007C3521" w:rsidRPr="007C3521">
        <w:rPr>
          <w:rFonts w:ascii="Times New Roman" w:hAnsi="Times New Roman" w:cs="Times New Roman"/>
          <w:b/>
          <w:sz w:val="36"/>
          <w:szCs w:val="36"/>
        </w:rPr>
        <w:t>методической</w:t>
      </w:r>
      <w:proofErr w:type="gramEnd"/>
    </w:p>
    <w:p w:rsidR="007C3521" w:rsidRPr="007C3521" w:rsidRDefault="007C3521" w:rsidP="007C35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3521">
        <w:rPr>
          <w:rFonts w:ascii="Times New Roman" w:hAnsi="Times New Roman" w:cs="Times New Roman"/>
          <w:b/>
          <w:sz w:val="36"/>
          <w:szCs w:val="36"/>
        </w:rPr>
        <w:t>работе ДОУ как фактор повышения педагогической компетенции педагогов»</w:t>
      </w:r>
    </w:p>
    <w:p w:rsidR="007C3521" w:rsidRPr="007C3521" w:rsidRDefault="007C3521">
      <w:pPr>
        <w:rPr>
          <w:rFonts w:ascii="Times New Roman" w:hAnsi="Times New Roman" w:cs="Times New Roman"/>
          <w:sz w:val="36"/>
          <w:szCs w:val="36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7C3521" w:rsidRDefault="007C3521" w:rsidP="003C7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521" w:rsidRDefault="003C7E8D" w:rsidP="003C7E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Ноглики</w:t>
      </w:r>
    </w:p>
    <w:p w:rsidR="003C7E8D" w:rsidRDefault="003C7E8D" w:rsidP="003C7E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7C3521" w:rsidRDefault="007C3521">
      <w:pPr>
        <w:rPr>
          <w:rFonts w:ascii="Times New Roman" w:hAnsi="Times New Roman" w:cs="Times New Roman"/>
          <w:sz w:val="28"/>
          <w:szCs w:val="28"/>
        </w:rPr>
      </w:pPr>
    </w:p>
    <w:p w:rsidR="00687098" w:rsidRDefault="007C3521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521">
        <w:rPr>
          <w:rFonts w:ascii="Times New Roman" w:hAnsi="Times New Roman" w:cs="Times New Roman"/>
          <w:sz w:val="28"/>
          <w:szCs w:val="28"/>
        </w:rPr>
        <w:lastRenderedPageBreak/>
        <w:t>Развитие системы дошкольного образования характеризуется повышением его качества в соответствии с целями, обозначенными в национальной доктрине российского образования. Перемены в разных сферах жизнедеятельности современного общества повлекли за собой изменения в области дошкольного воспитания и образования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521">
        <w:rPr>
          <w:rFonts w:ascii="Times New Roman" w:hAnsi="Times New Roman" w:cs="Times New Roman"/>
          <w:sz w:val="28"/>
          <w:szCs w:val="28"/>
        </w:rPr>
        <w:t>Перестройка социально – экономической жизни России повысила требования к личностному и проф</w:t>
      </w:r>
      <w:r>
        <w:rPr>
          <w:rFonts w:ascii="Times New Roman" w:hAnsi="Times New Roman" w:cs="Times New Roman"/>
          <w:sz w:val="28"/>
          <w:szCs w:val="28"/>
        </w:rPr>
        <w:t>ессиональному развитию педагога. С</w:t>
      </w:r>
      <w:r w:rsidRPr="007C3521">
        <w:rPr>
          <w:rFonts w:ascii="Times New Roman" w:hAnsi="Times New Roman" w:cs="Times New Roman"/>
          <w:sz w:val="28"/>
          <w:szCs w:val="28"/>
        </w:rPr>
        <w:t>овременные тенденции в развитии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объединены очень важным и значимым критерием – его качеством, которое зависит от профессиональной компетенции педагогов.</w:t>
      </w:r>
      <w:r w:rsidR="00FC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представляет собой интегральное профессионально – личностное качество,</w:t>
      </w:r>
      <w:r w:rsidR="00FC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характеризующее способность педагога решать профессиональные проблемы и типичные </w:t>
      </w:r>
      <w:r w:rsidR="00FC3EE9">
        <w:rPr>
          <w:rFonts w:ascii="Times New Roman" w:hAnsi="Times New Roman" w:cs="Times New Roman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 задачи,</w:t>
      </w:r>
      <w:r w:rsidR="00FC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возникающие в реальных ситуациях профессиональной педагогической деятельности</w:t>
      </w:r>
      <w:r w:rsidR="00FC3EE9">
        <w:rPr>
          <w:rFonts w:ascii="Times New Roman" w:hAnsi="Times New Roman" w:cs="Times New Roman"/>
          <w:sz w:val="28"/>
          <w:szCs w:val="28"/>
        </w:rPr>
        <w:t>, с использованием знаний, профессионального и жизненного опыта, ценностей и наклонностей.</w:t>
      </w:r>
    </w:p>
    <w:p w:rsidR="00FC3EE9" w:rsidRDefault="00FC3EE9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достигается в том случае, когда на смену рецептурно – информационному подходу приходит компетентностный, делающий педагога активным участником поиска решений типичных проблем, возникающих в его деятельности.</w:t>
      </w:r>
    </w:p>
    <w:p w:rsidR="00FC3EE9" w:rsidRDefault="00FC3EE9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современных условиях, прежде всего, исследователь, обладающий научным психолого – педагогическим мышлением, высоким уровнем педагогического мастерства, развитой педагогической  интуицией, критическим анализом,</w:t>
      </w:r>
      <w:r w:rsidR="00DA4DD0">
        <w:rPr>
          <w:rFonts w:ascii="Times New Roman" w:hAnsi="Times New Roman" w:cs="Times New Roman"/>
          <w:sz w:val="28"/>
          <w:szCs w:val="28"/>
        </w:rPr>
        <w:t xml:space="preserve"> разумным использованием передового педагогического опыта, потребностью в профессиональном самовоспитании.</w:t>
      </w:r>
    </w:p>
    <w:p w:rsidR="00DA4DD0" w:rsidRDefault="00DA4DD0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 качественно осуществлять воспитательно-образовательный процесс может только педагог, способный к внедрению инноваций, постоянно повышающий уровень своего профессионального мастерства.</w:t>
      </w:r>
      <w:r w:rsidR="00862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62F29">
        <w:rPr>
          <w:rFonts w:ascii="Times New Roman" w:hAnsi="Times New Roman" w:cs="Times New Roman"/>
          <w:sz w:val="28"/>
          <w:szCs w:val="28"/>
        </w:rPr>
        <w:t>Ю.П. Азарова,</w:t>
      </w:r>
      <w:proofErr w:type="gramEnd"/>
      <w:r w:rsidR="00862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F29">
        <w:rPr>
          <w:rFonts w:ascii="Times New Roman" w:hAnsi="Times New Roman" w:cs="Times New Roman"/>
          <w:sz w:val="28"/>
          <w:szCs w:val="28"/>
        </w:rPr>
        <w:t>А.В. Петровский и др.).</w:t>
      </w:r>
      <w:proofErr w:type="gramEnd"/>
    </w:p>
    <w:p w:rsidR="005F1310" w:rsidRDefault="00862F29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инноваций в работу ДОУ – важное условие совершенствования и реформирования системы дошкольного образования. Развитие ДОУ</w:t>
      </w:r>
      <w:r w:rsidR="00D66B17">
        <w:rPr>
          <w:rFonts w:ascii="Times New Roman" w:hAnsi="Times New Roman" w:cs="Times New Roman"/>
          <w:sz w:val="28"/>
          <w:szCs w:val="28"/>
        </w:rPr>
        <w:t xml:space="preserve"> не может осуществляться иначе, чем через освоение новшеств и нововведений, при этом содержание образования должно ориентироваться на индивидуальность каждого ребенка, его личностны</w:t>
      </w:r>
      <w:r w:rsidR="003C7E8D">
        <w:rPr>
          <w:rFonts w:ascii="Times New Roman" w:hAnsi="Times New Roman" w:cs="Times New Roman"/>
          <w:sz w:val="28"/>
          <w:szCs w:val="28"/>
        </w:rPr>
        <w:t>й рост, развитие способностей (</w:t>
      </w:r>
      <w:r w:rsidR="00D66B17">
        <w:rPr>
          <w:rFonts w:ascii="Times New Roman" w:hAnsi="Times New Roman" w:cs="Times New Roman"/>
          <w:sz w:val="28"/>
          <w:szCs w:val="28"/>
        </w:rPr>
        <w:t xml:space="preserve">К. Белая, А.Г. </w:t>
      </w:r>
      <w:proofErr w:type="spellStart"/>
      <w:r w:rsidR="00D66B17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="00D66B17">
        <w:rPr>
          <w:rFonts w:ascii="Times New Roman" w:hAnsi="Times New Roman" w:cs="Times New Roman"/>
          <w:sz w:val="28"/>
          <w:szCs w:val="28"/>
        </w:rPr>
        <w:t xml:space="preserve"> и др.). А воспитать творческую, самодостаточную личность может только талантливый педагог, идущий по пути самосовершенствования и саморазвития.</w:t>
      </w:r>
    </w:p>
    <w:p w:rsidR="002351AA" w:rsidRDefault="002351AA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исследования ученых в сфере профессиональной педагогики открыли новые аспекты повышения профессиональной компетентности педагогов, при этом  особое внимание отводится методическому сопровождению, позволяющему повысить эффективность педагогического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 в целом (</w:t>
      </w:r>
      <w:r w:rsidRPr="002351AA">
        <w:rPr>
          <w:rFonts w:ascii="Times New Roman" w:hAnsi="Times New Roman" w:cs="Times New Roman"/>
          <w:sz w:val="28"/>
          <w:szCs w:val="28"/>
        </w:rPr>
        <w:t>И.А. Зимняя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66B17" w:rsidRDefault="00D66B17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повышение качества дошкольного образования возможно при высоком профессионализме педагогических кадров</w:t>
      </w:r>
      <w:r w:rsidR="005F1310">
        <w:rPr>
          <w:rFonts w:ascii="Times New Roman" w:hAnsi="Times New Roman" w:cs="Times New Roman"/>
          <w:sz w:val="28"/>
          <w:szCs w:val="28"/>
        </w:rPr>
        <w:t>, что требует изменения и совершенствования методической работы ДОУ.</w:t>
      </w:r>
    </w:p>
    <w:p w:rsidR="002D696C" w:rsidRDefault="002D696C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696C">
        <w:rPr>
          <w:rFonts w:ascii="Times New Roman" w:hAnsi="Times New Roman" w:cs="Times New Roman"/>
          <w:b/>
          <w:sz w:val="28"/>
          <w:szCs w:val="28"/>
        </w:rPr>
        <w:t>Цель:</w:t>
      </w:r>
      <w:r w:rsidRPr="002D696C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696C">
        <w:rPr>
          <w:rFonts w:ascii="Times New Roman" w:hAnsi="Times New Roman" w:cs="Times New Roman"/>
          <w:sz w:val="28"/>
          <w:szCs w:val="28"/>
        </w:rPr>
        <w:t>азвитие инновационного потенциала педагогов</w:t>
      </w:r>
      <w:r>
        <w:rPr>
          <w:rFonts w:ascii="Times New Roman" w:hAnsi="Times New Roman" w:cs="Times New Roman"/>
          <w:sz w:val="28"/>
          <w:szCs w:val="28"/>
        </w:rPr>
        <w:t>, повышение их профессиональной компетентности  через и</w:t>
      </w:r>
      <w:r w:rsidRPr="002D696C">
        <w:rPr>
          <w:rFonts w:ascii="Times New Roman" w:hAnsi="Times New Roman" w:cs="Times New Roman"/>
          <w:sz w:val="28"/>
          <w:szCs w:val="28"/>
        </w:rPr>
        <w:t>спользование инновационных форм в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96C">
        <w:rPr>
          <w:rFonts w:ascii="Times New Roman" w:hAnsi="Times New Roman" w:cs="Times New Roman"/>
          <w:sz w:val="28"/>
          <w:szCs w:val="28"/>
        </w:rPr>
        <w:t>работе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96C" w:rsidRPr="002D696C" w:rsidRDefault="002D696C" w:rsidP="00B17601">
      <w:p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2CCC" w:rsidRDefault="00AB21F0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601">
        <w:rPr>
          <w:rFonts w:ascii="Times New Roman" w:hAnsi="Times New Roman" w:cs="Times New Roman"/>
          <w:sz w:val="28"/>
          <w:szCs w:val="28"/>
        </w:rPr>
        <w:t>.</w:t>
      </w:r>
      <w:r w:rsidR="00A32CCC">
        <w:rPr>
          <w:rFonts w:ascii="Times New Roman" w:hAnsi="Times New Roman" w:cs="Times New Roman"/>
          <w:sz w:val="28"/>
          <w:szCs w:val="28"/>
        </w:rPr>
        <w:t xml:space="preserve">Проанализировать психолого-педагогическую литературу по данной </w:t>
      </w:r>
      <w:r w:rsidR="00B80928">
        <w:rPr>
          <w:rFonts w:ascii="Times New Roman" w:hAnsi="Times New Roman" w:cs="Times New Roman"/>
          <w:sz w:val="28"/>
          <w:szCs w:val="28"/>
        </w:rPr>
        <w:t xml:space="preserve"> </w:t>
      </w:r>
      <w:r w:rsidR="00A32CCC">
        <w:rPr>
          <w:rFonts w:ascii="Times New Roman" w:hAnsi="Times New Roman" w:cs="Times New Roman"/>
          <w:sz w:val="28"/>
          <w:szCs w:val="28"/>
        </w:rPr>
        <w:t>проблеме</w:t>
      </w:r>
      <w:r w:rsidR="00176C27">
        <w:rPr>
          <w:rFonts w:ascii="Times New Roman" w:hAnsi="Times New Roman" w:cs="Times New Roman"/>
          <w:sz w:val="28"/>
          <w:szCs w:val="28"/>
        </w:rPr>
        <w:t>.</w:t>
      </w:r>
    </w:p>
    <w:p w:rsidR="00B80928" w:rsidRDefault="00A32CCC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0928">
        <w:rPr>
          <w:rFonts w:ascii="Times New Roman" w:hAnsi="Times New Roman" w:cs="Times New Roman"/>
          <w:sz w:val="28"/>
          <w:szCs w:val="28"/>
        </w:rPr>
        <w:t xml:space="preserve">Разработать модель организации методической работы  </w:t>
      </w:r>
      <w:r w:rsidR="009F10A2" w:rsidRPr="009F10A2">
        <w:rPr>
          <w:rFonts w:ascii="Times New Roman" w:hAnsi="Times New Roman" w:cs="Times New Roman"/>
        </w:rPr>
        <w:t xml:space="preserve"> </w:t>
      </w:r>
      <w:r w:rsidR="009F10A2">
        <w:rPr>
          <w:rFonts w:ascii="Times New Roman" w:hAnsi="Times New Roman" w:cs="Times New Roman"/>
          <w:sz w:val="28"/>
          <w:szCs w:val="28"/>
        </w:rPr>
        <w:t>позволяющей</w:t>
      </w:r>
      <w:r w:rsidR="009F10A2" w:rsidRPr="009F10A2">
        <w:rPr>
          <w:rFonts w:ascii="Times New Roman" w:hAnsi="Times New Roman" w:cs="Times New Roman"/>
          <w:sz w:val="28"/>
          <w:szCs w:val="28"/>
        </w:rPr>
        <w:t xml:space="preserve"> привлечь к участию в </w:t>
      </w:r>
      <w:r w:rsidR="009F10A2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наи</w:t>
      </w:r>
      <w:r w:rsidR="009F10A2" w:rsidRPr="009F10A2">
        <w:rPr>
          <w:rFonts w:ascii="Times New Roman" w:hAnsi="Times New Roman" w:cs="Times New Roman"/>
          <w:sz w:val="28"/>
          <w:szCs w:val="28"/>
        </w:rPr>
        <w:t>большее количество педагогов.</w:t>
      </w:r>
    </w:p>
    <w:p w:rsidR="002D696C" w:rsidRPr="002D696C" w:rsidRDefault="00B17601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696C" w:rsidRPr="002D696C">
        <w:rPr>
          <w:rFonts w:ascii="Times New Roman" w:hAnsi="Times New Roman" w:cs="Times New Roman"/>
          <w:sz w:val="28"/>
          <w:szCs w:val="28"/>
        </w:rPr>
        <w:t>Создать условия для развития инновационного потенциала педагогов;</w:t>
      </w:r>
    </w:p>
    <w:p w:rsidR="00470A5D" w:rsidRDefault="00B80928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601">
        <w:rPr>
          <w:rFonts w:ascii="Times New Roman" w:hAnsi="Times New Roman" w:cs="Times New Roman"/>
          <w:sz w:val="28"/>
          <w:szCs w:val="28"/>
        </w:rPr>
        <w:t>.</w:t>
      </w:r>
      <w:r w:rsidR="002D696C" w:rsidRPr="002D696C">
        <w:rPr>
          <w:rFonts w:ascii="Times New Roman" w:hAnsi="Times New Roman" w:cs="Times New Roman"/>
          <w:sz w:val="28"/>
          <w:szCs w:val="28"/>
        </w:rPr>
        <w:t>Создать банк теоретических и практических ма</w:t>
      </w:r>
      <w:r w:rsidR="00470A5D">
        <w:rPr>
          <w:rFonts w:ascii="Times New Roman" w:hAnsi="Times New Roman" w:cs="Times New Roman"/>
          <w:sz w:val="28"/>
          <w:szCs w:val="28"/>
        </w:rPr>
        <w:t>териалов опыта работы педагогов (</w:t>
      </w:r>
      <w:r w:rsidR="00470A5D" w:rsidRPr="00470A5D">
        <w:rPr>
          <w:rFonts w:ascii="Times New Roman" w:hAnsi="Times New Roman" w:cs="Times New Roman"/>
          <w:sz w:val="28"/>
          <w:szCs w:val="28"/>
        </w:rPr>
        <w:t>инструментарий</w:t>
      </w:r>
      <w:r w:rsidR="00470A5D">
        <w:rPr>
          <w:rFonts w:ascii="Times New Roman" w:hAnsi="Times New Roman" w:cs="Times New Roman"/>
          <w:sz w:val="28"/>
          <w:szCs w:val="28"/>
        </w:rPr>
        <w:t>, который включает в себя разные</w:t>
      </w:r>
      <w:r w:rsidR="00470A5D" w:rsidRPr="00470A5D">
        <w:rPr>
          <w:rFonts w:ascii="Times New Roman" w:hAnsi="Times New Roman" w:cs="Times New Roman"/>
          <w:sz w:val="28"/>
          <w:szCs w:val="28"/>
        </w:rPr>
        <w:t xml:space="preserve"> виды мониторинга</w:t>
      </w:r>
      <w:r w:rsidR="00470A5D">
        <w:rPr>
          <w:rFonts w:ascii="Times New Roman" w:hAnsi="Times New Roman" w:cs="Times New Roman"/>
          <w:sz w:val="28"/>
          <w:szCs w:val="28"/>
        </w:rPr>
        <w:t>).</w:t>
      </w:r>
      <w:r w:rsidR="00470A5D" w:rsidRPr="0047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96C" w:rsidRDefault="00511E2E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 </w:t>
      </w:r>
      <w:r w:rsidR="0017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психолого-педагогическую </w:t>
      </w:r>
      <w:r w:rsidR="0017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литературу </w:t>
      </w:r>
      <w:r w:rsidR="0017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(Теоретические и практические основы </w:t>
      </w:r>
      <w:r w:rsidR="0017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К.Ю. Белой; </w:t>
      </w:r>
      <w:r w:rsidR="00176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П.И. Третьякова;  П.Т. </w:t>
      </w:r>
      <w:r w:rsidR="00176C27">
        <w:rPr>
          <w:rFonts w:ascii="Times New Roman" w:hAnsi="Times New Roman" w:cs="Times New Roman"/>
          <w:sz w:val="28"/>
          <w:szCs w:val="28"/>
        </w:rPr>
        <w:t xml:space="preserve">Фролова;                А.Г. Асмолова  и др.)  </w:t>
      </w:r>
      <w:r>
        <w:rPr>
          <w:rFonts w:ascii="Times New Roman" w:hAnsi="Times New Roman" w:cs="Times New Roman"/>
          <w:sz w:val="28"/>
          <w:szCs w:val="28"/>
        </w:rPr>
        <w:t>с целью изучения методической работы в системе управления дошкольного образовательного процесса</w:t>
      </w:r>
      <w:r w:rsidR="002D696C">
        <w:rPr>
          <w:rFonts w:ascii="Times New Roman" w:hAnsi="Times New Roman" w:cs="Times New Roman"/>
          <w:sz w:val="28"/>
          <w:szCs w:val="28"/>
        </w:rPr>
        <w:t>, я пришла к выводу</w:t>
      </w:r>
      <w:r w:rsidR="00D6671B">
        <w:rPr>
          <w:rFonts w:ascii="Times New Roman" w:hAnsi="Times New Roman" w:cs="Times New Roman"/>
          <w:sz w:val="28"/>
          <w:szCs w:val="28"/>
        </w:rPr>
        <w:t xml:space="preserve">, что </w:t>
      </w:r>
      <w:r w:rsidR="002D696C">
        <w:rPr>
          <w:rFonts w:ascii="Times New Roman" w:hAnsi="Times New Roman" w:cs="Times New Roman"/>
          <w:sz w:val="28"/>
          <w:szCs w:val="28"/>
        </w:rPr>
        <w:t xml:space="preserve"> в современных условиях развития образовательной системы не обойтись без инноваций. </w:t>
      </w:r>
      <w:r w:rsidR="00BA326D">
        <w:rPr>
          <w:rFonts w:ascii="Times New Roman" w:hAnsi="Times New Roman" w:cs="Times New Roman"/>
          <w:sz w:val="28"/>
          <w:szCs w:val="28"/>
        </w:rPr>
        <w:t>Н</w:t>
      </w:r>
      <w:r w:rsidR="002D696C">
        <w:rPr>
          <w:rFonts w:ascii="Times New Roman" w:hAnsi="Times New Roman" w:cs="Times New Roman"/>
          <w:sz w:val="28"/>
          <w:szCs w:val="28"/>
        </w:rPr>
        <w:t>еобходимы новые формы и методы организации</w:t>
      </w:r>
      <w:r w:rsidR="00BA326D">
        <w:rPr>
          <w:rFonts w:ascii="Times New Roman" w:hAnsi="Times New Roman" w:cs="Times New Roman"/>
          <w:sz w:val="28"/>
          <w:szCs w:val="28"/>
        </w:rPr>
        <w:t xml:space="preserve"> методической работы, которые позволят решить возникшие вопросы. Следовательно, возникает необходимость в создании собственной модели методической работы,  которая позволит привлечь к участию в методической работе всех педагогов, вне зависимости от уровня их образования и педагогического стажа  работы.</w:t>
      </w:r>
    </w:p>
    <w:p w:rsidR="00A146B0" w:rsidRDefault="00BA326D" w:rsidP="00B17601">
      <w:pPr>
        <w:tabs>
          <w:tab w:val="left" w:pos="198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E5BB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AE5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 модель</w:t>
      </w:r>
      <w:r w:rsidR="00AE5BBA">
        <w:rPr>
          <w:rFonts w:ascii="Times New Roman" w:hAnsi="Times New Roman" w:cs="Times New Roman"/>
          <w:sz w:val="28"/>
          <w:szCs w:val="28"/>
        </w:rPr>
        <w:t xml:space="preserve"> </w:t>
      </w:r>
      <w:r w:rsidR="00AB21F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E5BBA">
        <w:rPr>
          <w:rFonts w:ascii="Times New Roman" w:hAnsi="Times New Roman" w:cs="Times New Roman"/>
          <w:sz w:val="28"/>
          <w:szCs w:val="28"/>
        </w:rPr>
        <w:t xml:space="preserve">методической работы, которая, на мой взгляд, способствует не только повышению профессионального </w:t>
      </w:r>
      <w:r w:rsidR="00AE5BBA">
        <w:rPr>
          <w:rFonts w:ascii="Times New Roman" w:hAnsi="Times New Roman" w:cs="Times New Roman"/>
          <w:sz w:val="28"/>
          <w:szCs w:val="28"/>
        </w:rPr>
        <w:lastRenderedPageBreak/>
        <w:t>мастерства и личностному росту каждого педагога, но и раскры</w:t>
      </w:r>
      <w:r w:rsidR="00AB21F0">
        <w:rPr>
          <w:rFonts w:ascii="Times New Roman" w:hAnsi="Times New Roman" w:cs="Times New Roman"/>
          <w:sz w:val="28"/>
          <w:szCs w:val="28"/>
        </w:rPr>
        <w:t>тию его творческих возможностей.</w:t>
      </w:r>
      <w:r w:rsidR="00AE5BBA">
        <w:rPr>
          <w:rFonts w:ascii="Times New Roman" w:hAnsi="Times New Roman" w:cs="Times New Roman"/>
          <w:sz w:val="28"/>
          <w:szCs w:val="28"/>
        </w:rPr>
        <w:t xml:space="preserve"> </w:t>
      </w:r>
      <w:r w:rsidR="00A32CCC">
        <w:rPr>
          <w:rFonts w:ascii="Times New Roman" w:hAnsi="Times New Roman" w:cs="Times New Roman"/>
          <w:sz w:val="28"/>
          <w:szCs w:val="28"/>
        </w:rPr>
        <w:t xml:space="preserve"> Она включает в себя инновационные группы   </w:t>
      </w:r>
      <w:r w:rsidR="00AB21F0" w:rsidRPr="00AB21F0">
        <w:rPr>
          <w:rFonts w:ascii="Times New Roman" w:hAnsi="Times New Roman" w:cs="Times New Roman"/>
          <w:b/>
          <w:i/>
          <w:sz w:val="28"/>
          <w:szCs w:val="28"/>
        </w:rPr>
        <w:t xml:space="preserve">(см. </w:t>
      </w:r>
      <w:r w:rsidR="00A32CC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B21F0" w:rsidRPr="00AB21F0">
        <w:rPr>
          <w:rFonts w:ascii="Times New Roman" w:hAnsi="Times New Roman" w:cs="Times New Roman"/>
          <w:b/>
          <w:i/>
          <w:sz w:val="28"/>
          <w:szCs w:val="28"/>
        </w:rPr>
        <w:t>риложение №1)</w:t>
      </w:r>
    </w:p>
    <w:p w:rsidR="00646CB3" w:rsidRPr="00646CB3" w:rsidRDefault="00646CB3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646CB3">
        <w:rPr>
          <w:rFonts w:ascii="Times New Roman" w:hAnsi="Times New Roman" w:cs="Times New Roman"/>
          <w:sz w:val="28"/>
          <w:szCs w:val="28"/>
        </w:rPr>
        <w:t>% педагогов имеют первую и высшую квалификационную категорию, используют в своей работе нетрадиционные методы и формы обучения и воспитания детей. Из таких опытных педагогов были сформированы творческие группы, которые работали над той или иной проблемой, выявленной  в процессе образовательно-воспитательной деятельности ДОУ.</w:t>
      </w:r>
    </w:p>
    <w:p w:rsidR="00A146B0" w:rsidRDefault="000A0676" w:rsidP="003C7E8D">
      <w:pPr>
        <w:tabs>
          <w:tab w:val="left" w:pos="19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76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 группа по разработке образовательной программы ДОУ</w:t>
      </w:r>
    </w:p>
    <w:p w:rsidR="000A0676" w:rsidRDefault="00A146B0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0676">
        <w:rPr>
          <w:rFonts w:ascii="Times New Roman" w:hAnsi="Times New Roman" w:cs="Times New Roman"/>
          <w:sz w:val="28"/>
          <w:szCs w:val="28"/>
        </w:rPr>
        <w:t xml:space="preserve"> ее состав входят педагоги ДОУ, имеющие стаж работы 5 лет и более. Данная группа отвечает за разработку образовательной программы ДОУ и создания  условий  для   ее  внедрения.</w:t>
      </w:r>
    </w:p>
    <w:p w:rsidR="000A0676" w:rsidRPr="00836C94" w:rsidRDefault="00836C94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Научно-методический совет</w:t>
      </w:r>
    </w:p>
    <w:p w:rsidR="000A0676" w:rsidRPr="000A0676" w:rsidRDefault="000A0676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676" w:rsidRDefault="000A0676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входят педагоги ДОУ, имеющие стаж педагогической работы 5 лет и более. НМС отвечает за изучение и анализ ситуации, сложившейся в ДОУ,</w:t>
      </w:r>
    </w:p>
    <w:p w:rsidR="000A0676" w:rsidRDefault="00836C94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A0676">
        <w:rPr>
          <w:rFonts w:ascii="Times New Roman" w:hAnsi="Times New Roman" w:cs="Times New Roman"/>
          <w:sz w:val="28"/>
          <w:szCs w:val="28"/>
        </w:rPr>
        <w:t>а создание условий для успешного решения поставленных на текущий год задач, за разработку фундаментальных</w:t>
      </w:r>
      <w:r>
        <w:rPr>
          <w:rFonts w:ascii="Times New Roman" w:hAnsi="Times New Roman" w:cs="Times New Roman"/>
          <w:sz w:val="28"/>
          <w:szCs w:val="28"/>
        </w:rPr>
        <w:t xml:space="preserve"> для жизни ДОУ проектных документов (программа развития, концепция развития, исследовательские проекты, организация мероприятий по плану работы ДОУ в режиме функционирования и развития), проводит экспертизу инновационной методической продукции, созданную педагогами ДОУ.</w:t>
      </w:r>
    </w:p>
    <w:p w:rsidR="00836C94" w:rsidRDefault="00836C94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C94" w:rsidRDefault="00836C94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  информационной  поддержки</w:t>
      </w:r>
    </w:p>
    <w:p w:rsidR="00836C94" w:rsidRDefault="00836C94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6C94" w:rsidRDefault="00836C94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данной группы входят педагоги ДОУ, имеющие достаточно высокий уровень владения компьютерными технологиями. Группа информационной поддержки призвана оказывать помощь в организации не только управленческой деятельности, но и в организации методической работы ДОУ.</w:t>
      </w:r>
      <w:r w:rsidR="00B1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 группа осуществляет организацию электронного документооборота</w:t>
      </w:r>
      <w:r w:rsidR="00B17601">
        <w:rPr>
          <w:rFonts w:ascii="Times New Roman" w:hAnsi="Times New Roman" w:cs="Times New Roman"/>
          <w:sz w:val="28"/>
          <w:szCs w:val="28"/>
        </w:rPr>
        <w:t>; обработку информации (подготовку справок, статистических отчетов, докладов, методических разработок); формирование и ведение баз данных; оказание помощи в оформлении портфолио педагогам, выходящим на аттестацию; создание видеотеки; издательская деятельность; компьютерное сопровождение мероприятий ДОУ и др.</w:t>
      </w:r>
    </w:p>
    <w:p w:rsidR="00B17601" w:rsidRDefault="00B17601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8B9" w:rsidRDefault="00B17601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17601" w:rsidRDefault="00B17601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Школа наставника</w:t>
      </w:r>
    </w:p>
    <w:p w:rsidR="00C05EFD" w:rsidRDefault="00980CDC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входят педагоги ДОУ, имеющие стаж педагогической работы 10 лет и выше. Группа отвечает за успешную психофизиологическую, социально–психологическую, социально-организационную и профессиональную адаптацию молодых специалистов.</w:t>
      </w:r>
    </w:p>
    <w:p w:rsidR="00C05EFD" w:rsidRDefault="00C05EFD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FD" w:rsidRDefault="00C05EFD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05EFD" w:rsidRDefault="00C05EFD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Образовательный салон</w:t>
      </w:r>
    </w:p>
    <w:p w:rsidR="00980CDC" w:rsidRDefault="00C05EFD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состав входят педагоги</w:t>
      </w:r>
      <w:r w:rsidRPr="00C0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ДОУ, имеющие разный стаж педагогической работы. Данная группа создается по инициативе администрации ДОУ. Цель группы: создание условий для профессионального общения педагогов, развития их творческой активности, </w:t>
      </w:r>
      <w:r w:rsidR="00B22787">
        <w:rPr>
          <w:rFonts w:ascii="Times New Roman" w:hAnsi="Times New Roman" w:cs="Times New Roman"/>
          <w:sz w:val="28"/>
          <w:szCs w:val="28"/>
        </w:rPr>
        <w:t xml:space="preserve">обеспечение непрерывного процесса совершенствования профессионального мастерства, </w:t>
      </w: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компетенции педагогов. </w:t>
      </w:r>
    </w:p>
    <w:p w:rsidR="00B22787" w:rsidRDefault="00B22787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87" w:rsidRDefault="00B22787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2787">
        <w:rPr>
          <w:rFonts w:ascii="Times New Roman" w:hAnsi="Times New Roman" w:cs="Times New Roman"/>
          <w:b/>
          <w:i/>
          <w:sz w:val="28"/>
          <w:szCs w:val="28"/>
          <w:u w:val="single"/>
        </w:rPr>
        <w:t>Школа молодого специалиста</w:t>
      </w:r>
    </w:p>
    <w:p w:rsidR="00B22787" w:rsidRPr="000A0676" w:rsidRDefault="00BA173A" w:rsidP="00B22787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787">
        <w:rPr>
          <w:rFonts w:ascii="Times New Roman" w:hAnsi="Times New Roman" w:cs="Times New Roman"/>
          <w:sz w:val="28"/>
          <w:szCs w:val="28"/>
        </w:rPr>
        <w:t>К работе с</w:t>
      </w:r>
      <w:r>
        <w:rPr>
          <w:rFonts w:ascii="Times New Roman" w:hAnsi="Times New Roman" w:cs="Times New Roman"/>
          <w:sz w:val="28"/>
          <w:szCs w:val="28"/>
        </w:rPr>
        <w:t xml:space="preserve">  молодыми педагогами привлекаются опытные воспитатели, узкие специалисты ДОУ.</w:t>
      </w:r>
    </w:p>
    <w:p w:rsidR="00BA173A" w:rsidRDefault="00B22787" w:rsidP="00B22787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группы: оказание</w:t>
      </w:r>
      <w:r w:rsidRPr="00B22787">
        <w:rPr>
          <w:rFonts w:ascii="Times New Roman" w:hAnsi="Times New Roman" w:cs="Times New Roman"/>
          <w:sz w:val="28"/>
          <w:szCs w:val="28"/>
        </w:rPr>
        <w:t xml:space="preserve"> методической помо</w:t>
      </w:r>
      <w:r w:rsidR="00BA173A">
        <w:rPr>
          <w:rFonts w:ascii="Times New Roman" w:hAnsi="Times New Roman" w:cs="Times New Roman"/>
          <w:sz w:val="28"/>
          <w:szCs w:val="28"/>
        </w:rPr>
        <w:t>щи начинающим воспитателям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группы направленна </w:t>
      </w:r>
      <w:r w:rsidR="00BA173A">
        <w:rPr>
          <w:rFonts w:ascii="Times New Roman" w:hAnsi="Times New Roman" w:cs="Times New Roman"/>
          <w:sz w:val="28"/>
          <w:szCs w:val="28"/>
        </w:rPr>
        <w:t xml:space="preserve">на обогащение знаний педагогов </w:t>
      </w:r>
    </w:p>
    <w:p w:rsidR="00B22787" w:rsidRDefault="00BA173A" w:rsidP="00B22787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2787" w:rsidRPr="00B22787">
        <w:rPr>
          <w:rFonts w:ascii="Times New Roman" w:hAnsi="Times New Roman" w:cs="Times New Roman"/>
          <w:sz w:val="28"/>
          <w:szCs w:val="28"/>
        </w:rPr>
        <w:t>практические 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работы с детьми.) </w:t>
      </w:r>
      <w:r w:rsidR="00B22787" w:rsidRPr="00B22787">
        <w:rPr>
          <w:rFonts w:ascii="Times New Roman" w:hAnsi="Times New Roman" w:cs="Times New Roman"/>
          <w:sz w:val="28"/>
          <w:szCs w:val="28"/>
        </w:rPr>
        <w:t>Занятия проходят в виде деловой игры, семинара-практикума, живого диалога за круглым столом</w:t>
      </w:r>
      <w:r>
        <w:rPr>
          <w:rFonts w:ascii="Times New Roman" w:hAnsi="Times New Roman" w:cs="Times New Roman"/>
          <w:sz w:val="28"/>
          <w:szCs w:val="28"/>
        </w:rPr>
        <w:t xml:space="preserve"> Школа молодого специалиста</w:t>
      </w:r>
      <w:r w:rsidR="00B22787" w:rsidRPr="00B22787">
        <w:rPr>
          <w:rFonts w:ascii="Times New Roman" w:hAnsi="Times New Roman" w:cs="Times New Roman"/>
          <w:sz w:val="28"/>
          <w:szCs w:val="28"/>
        </w:rPr>
        <w:t xml:space="preserve">  </w:t>
      </w:r>
      <w:r w:rsidRPr="00B22787">
        <w:rPr>
          <w:rFonts w:ascii="Times New Roman" w:hAnsi="Times New Roman" w:cs="Times New Roman"/>
          <w:sz w:val="28"/>
          <w:szCs w:val="28"/>
        </w:rPr>
        <w:t>является,</w:t>
      </w:r>
      <w:r w:rsidR="00B22787" w:rsidRPr="00B22787">
        <w:rPr>
          <w:rFonts w:ascii="Times New Roman" w:hAnsi="Times New Roman" w:cs="Times New Roman"/>
          <w:sz w:val="28"/>
          <w:szCs w:val="28"/>
        </w:rPr>
        <w:t xml:space="preserve"> во-первых, важнейшим фактором профессиональной адаптации, успешного личностного развития начинающих воспитателей,  во- вторых способствует повышению качества образования в ДОУ и создаёт условия для включения в методическую работу.</w:t>
      </w:r>
    </w:p>
    <w:p w:rsidR="00BA173A" w:rsidRDefault="00BA173A" w:rsidP="00B22787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173A" w:rsidRDefault="00BA173A" w:rsidP="003C7E8D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73A">
        <w:rPr>
          <w:rFonts w:ascii="Times New Roman" w:hAnsi="Times New Roman" w:cs="Times New Roman"/>
          <w:b/>
          <w:i/>
          <w:sz w:val="28"/>
          <w:szCs w:val="28"/>
          <w:u w:val="single"/>
        </w:rPr>
        <w:t>Творческая группа  по оформлению и дизайну ДОУ</w:t>
      </w:r>
    </w:p>
    <w:p w:rsidR="00836C94" w:rsidRDefault="00BA173A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группа – это кратковременное, добровольное объединение педагогов, заинтересованных во взаимном творчестве. Активно сотрудничает с группой</w:t>
      </w:r>
      <w:r w:rsidRPr="00BA173A">
        <w:rPr>
          <w:rFonts w:ascii="Times New Roman" w:hAnsi="Times New Roman" w:cs="Times New Roman"/>
          <w:sz w:val="28"/>
          <w:szCs w:val="28"/>
        </w:rPr>
        <w:t xml:space="preserve">   информационной  поддержки</w:t>
      </w:r>
      <w:r>
        <w:rPr>
          <w:rFonts w:ascii="Times New Roman" w:hAnsi="Times New Roman" w:cs="Times New Roman"/>
          <w:sz w:val="28"/>
          <w:szCs w:val="28"/>
        </w:rPr>
        <w:t xml:space="preserve"> с целью оформления</w:t>
      </w:r>
      <w:r w:rsidR="005039BE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46CB3" w:rsidRPr="00836C94" w:rsidRDefault="00646CB3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6CB3" w:rsidRPr="00646CB3" w:rsidRDefault="00646CB3" w:rsidP="00646CB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данных объединения педагогов является</w:t>
      </w:r>
      <w:r w:rsidRPr="00646CB3">
        <w:rPr>
          <w:rFonts w:ascii="Times New Roman" w:hAnsi="Times New Roman" w:cs="Times New Roman"/>
          <w:sz w:val="28"/>
          <w:szCs w:val="28"/>
        </w:rPr>
        <w:t>:</w:t>
      </w:r>
    </w:p>
    <w:p w:rsidR="00646CB3" w:rsidRPr="00646CB3" w:rsidRDefault="00646CB3" w:rsidP="00646CB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CB3">
        <w:rPr>
          <w:rFonts w:ascii="Times New Roman" w:hAnsi="Times New Roman" w:cs="Times New Roman"/>
          <w:sz w:val="28"/>
          <w:szCs w:val="28"/>
        </w:rPr>
        <w:t xml:space="preserve">обеспечение теоретической, психологической, методической поддержки воспитателей; </w:t>
      </w:r>
    </w:p>
    <w:p w:rsidR="00646CB3" w:rsidRPr="00646CB3" w:rsidRDefault="00646CB3" w:rsidP="00646CB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CB3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профессиональной компетенции, роста педагогического мастерства и развития творческого потенциала каждого педагога; </w:t>
      </w:r>
    </w:p>
    <w:p w:rsidR="00646CB3" w:rsidRPr="00646CB3" w:rsidRDefault="00646CB3" w:rsidP="00646CB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CB3">
        <w:rPr>
          <w:rFonts w:ascii="Times New Roman" w:hAnsi="Times New Roman" w:cs="Times New Roman"/>
          <w:sz w:val="28"/>
          <w:szCs w:val="28"/>
        </w:rPr>
        <w:lastRenderedPageBreak/>
        <w:t>организация активного участия педагогов в планировании, разработке и реализации программы разви</w:t>
      </w:r>
      <w:r w:rsidR="00551425">
        <w:rPr>
          <w:rFonts w:ascii="Times New Roman" w:hAnsi="Times New Roman" w:cs="Times New Roman"/>
          <w:sz w:val="28"/>
          <w:szCs w:val="28"/>
        </w:rPr>
        <w:t>тия, в инновационных процессах.</w:t>
      </w:r>
    </w:p>
    <w:p w:rsidR="000A0676" w:rsidRPr="00646CB3" w:rsidRDefault="000A0676" w:rsidP="00B1760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7DE" w:rsidRDefault="00C457DE" w:rsidP="00B17601">
      <w:p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для организации деятельности таких групп</w:t>
      </w:r>
      <w:r w:rsidR="00980CDC">
        <w:rPr>
          <w:rFonts w:ascii="Times New Roman" w:hAnsi="Times New Roman" w:cs="Times New Roman"/>
          <w:sz w:val="28"/>
          <w:szCs w:val="28"/>
        </w:rPr>
        <w:t xml:space="preserve">, кроме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28B">
        <w:rPr>
          <w:rFonts w:ascii="Times New Roman" w:hAnsi="Times New Roman" w:cs="Times New Roman"/>
          <w:sz w:val="28"/>
          <w:szCs w:val="28"/>
        </w:rPr>
        <w:t xml:space="preserve">  </w:t>
      </w:r>
      <w:r w:rsidR="00980CDC">
        <w:rPr>
          <w:rFonts w:ascii="Times New Roman" w:hAnsi="Times New Roman" w:cs="Times New Roman"/>
          <w:sz w:val="28"/>
          <w:szCs w:val="28"/>
        </w:rPr>
        <w:t xml:space="preserve">творческой группы по оформлению и дизайну ДОУ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D696C" w:rsidRDefault="00C457DE" w:rsidP="00B17601">
      <w:pPr>
        <w:pStyle w:val="a3"/>
        <w:numPr>
          <w:ilvl w:val="0"/>
          <w:numId w:val="1"/>
        </w:numPr>
        <w:tabs>
          <w:tab w:val="left" w:pos="19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7D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6B0">
        <w:rPr>
          <w:rFonts w:ascii="Times New Roman" w:hAnsi="Times New Roman" w:cs="Times New Roman"/>
          <w:sz w:val="28"/>
          <w:szCs w:val="28"/>
        </w:rPr>
        <w:t>о создании</w:t>
      </w:r>
      <w:r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457DE" w:rsidRDefault="00C457DE" w:rsidP="00B17601">
      <w:pPr>
        <w:pStyle w:val="a3"/>
        <w:numPr>
          <w:ilvl w:val="0"/>
          <w:numId w:val="1"/>
        </w:numPr>
        <w:tabs>
          <w:tab w:val="left" w:pos="19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инновационной группе.</w:t>
      </w:r>
    </w:p>
    <w:p w:rsidR="00C457DE" w:rsidRDefault="00C457DE" w:rsidP="00B17601">
      <w:pPr>
        <w:pStyle w:val="a3"/>
        <w:numPr>
          <w:ilvl w:val="0"/>
          <w:numId w:val="1"/>
        </w:numPr>
        <w:tabs>
          <w:tab w:val="left" w:pos="19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группы на текущий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52C8" w:rsidRPr="004252C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4252C8" w:rsidRPr="004252C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252C8" w:rsidRPr="004252C8">
        <w:rPr>
          <w:rFonts w:ascii="Times New Roman" w:hAnsi="Times New Roman" w:cs="Times New Roman"/>
          <w:b/>
          <w:i/>
          <w:sz w:val="28"/>
          <w:szCs w:val="28"/>
        </w:rPr>
        <w:t>м. Прило</w:t>
      </w:r>
      <w:r w:rsidR="004252C8">
        <w:rPr>
          <w:rFonts w:ascii="Times New Roman" w:hAnsi="Times New Roman" w:cs="Times New Roman"/>
          <w:b/>
          <w:i/>
          <w:sz w:val="28"/>
          <w:szCs w:val="28"/>
        </w:rPr>
        <w:t>жение №2</w:t>
      </w:r>
      <w:r w:rsidR="004252C8" w:rsidRPr="004252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457DE" w:rsidRDefault="00C457DE" w:rsidP="00B17601">
      <w:pPr>
        <w:pStyle w:val="a3"/>
        <w:numPr>
          <w:ilvl w:val="0"/>
          <w:numId w:val="1"/>
        </w:numPr>
        <w:tabs>
          <w:tab w:val="left" w:pos="19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заседаний.</w:t>
      </w:r>
    </w:p>
    <w:p w:rsidR="00B27DEC" w:rsidRPr="00B27DEC" w:rsidRDefault="00D2328B" w:rsidP="00B27DE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контроля разработан необходимый  инструментарий, который включает в себя разные виды мониторинга уровня образованности детей; экспертные карты оценки профессиональной и методической компетентности педагогов.</w:t>
      </w:r>
      <w:r w:rsidR="00B27DEC" w:rsidRPr="00B27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57DE" w:rsidRDefault="00C457DE" w:rsidP="00B17601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328B" w:rsidRDefault="00D2328B" w:rsidP="00B17601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каждая инновационная группа представляет результаты монит</w:t>
      </w:r>
      <w:r w:rsidR="00A32CCC">
        <w:rPr>
          <w:rFonts w:ascii="Times New Roman" w:hAnsi="Times New Roman" w:cs="Times New Roman"/>
          <w:sz w:val="28"/>
          <w:szCs w:val="28"/>
        </w:rPr>
        <w:t>оринга образованности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A32CCC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A32CCC">
        <w:rPr>
          <w:rFonts w:ascii="Times New Roman" w:hAnsi="Times New Roman" w:cs="Times New Roman"/>
          <w:sz w:val="28"/>
          <w:szCs w:val="28"/>
        </w:rPr>
        <w:t xml:space="preserve"> своей деятельности и предоставляют итоги оценки компетентности педагогов, подводятся итоги работы за год, намечаются новые направления работы.</w:t>
      </w:r>
    </w:p>
    <w:p w:rsidR="00DF4C73" w:rsidRDefault="00DF4C73" w:rsidP="00B17601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таким образом работа с педагогическими кадрами позволяет оптимально спланировать деятельность методической службы ДОУ по личностно-профессиональному развитию педагогов в зоне их ключевых компетентностей, придать ей определенную логичность, стройность и системность, наполнить конкретным содержанием.</w:t>
      </w:r>
    </w:p>
    <w:p w:rsidR="005039BE" w:rsidRDefault="00DF4C73" w:rsidP="00B17601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5039BE">
        <w:rPr>
          <w:rFonts w:ascii="Times New Roman" w:hAnsi="Times New Roman" w:cs="Times New Roman"/>
          <w:sz w:val="28"/>
          <w:szCs w:val="28"/>
        </w:rPr>
        <w:t>,</w:t>
      </w:r>
      <w:r w:rsidR="00103D97">
        <w:rPr>
          <w:rFonts w:ascii="Times New Roman" w:hAnsi="Times New Roman" w:cs="Times New Roman"/>
          <w:sz w:val="28"/>
          <w:szCs w:val="28"/>
        </w:rPr>
        <w:t xml:space="preserve"> функционирование инновационных групп, в которых все педагоги ДОУ распределены по подразделениям, создает  </w:t>
      </w:r>
      <w:r w:rsidR="00103D97" w:rsidRPr="00103D97">
        <w:rPr>
          <w:rFonts w:ascii="Times New Roman" w:hAnsi="Times New Roman" w:cs="Times New Roman"/>
          <w:sz w:val="28"/>
          <w:szCs w:val="28"/>
        </w:rPr>
        <w:t>условия для развития инновационного потенциала педагогов</w:t>
      </w:r>
      <w:r w:rsidR="00254968">
        <w:rPr>
          <w:rFonts w:ascii="Times New Roman" w:hAnsi="Times New Roman" w:cs="Times New Roman"/>
          <w:sz w:val="28"/>
          <w:szCs w:val="28"/>
        </w:rPr>
        <w:t>.</w:t>
      </w:r>
    </w:p>
    <w:p w:rsidR="00470A5D" w:rsidRDefault="00470A5D" w:rsidP="00470A5D">
      <w:pPr>
        <w:pStyle w:val="a3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70A5D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ставит задачу достижения нового, современного качества дошкольного образования, связанного с созданием условий для развития личности ребенка, способной реализовать себя как часть социума. В связи с этим, предполагается новое содержание профессионально - педагогической деятельности педагогов ДОУ, их готовность осваивать и внедрять инновации, которые востребованы новой образовательной ситуацией.</w:t>
      </w:r>
    </w:p>
    <w:p w:rsidR="00B87A3F" w:rsidRDefault="00470A5D" w:rsidP="00470A5D">
      <w:pPr>
        <w:pStyle w:val="a3"/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контексте большую роль играет </w:t>
      </w:r>
      <w:r w:rsidRPr="00470A5D">
        <w:rPr>
          <w:rFonts w:ascii="Times New Roman" w:hAnsi="Times New Roman" w:cs="Times New Roman"/>
          <w:sz w:val="28"/>
          <w:szCs w:val="28"/>
        </w:rPr>
        <w:t>проектирование продуктивных форм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254968" w:rsidRPr="00254968">
        <w:rPr>
          <w:rFonts w:ascii="Times New Roman" w:hAnsi="Times New Roman" w:cs="Times New Roman"/>
          <w:sz w:val="28"/>
          <w:szCs w:val="28"/>
        </w:rPr>
        <w:t>ля обеспечения активного участия педагогов ДОУ в инновационной методической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4968">
        <w:rPr>
          <w:rFonts w:ascii="Times New Roman" w:hAnsi="Times New Roman" w:cs="Times New Roman"/>
          <w:sz w:val="28"/>
          <w:szCs w:val="28"/>
        </w:rPr>
        <w:t xml:space="preserve"> активизирующих их</w:t>
      </w:r>
      <w:r w:rsidR="00254968" w:rsidRPr="00254968">
        <w:rPr>
          <w:rFonts w:ascii="Times New Roman" w:hAnsi="Times New Roman" w:cs="Times New Roman"/>
          <w:sz w:val="28"/>
          <w:szCs w:val="28"/>
        </w:rPr>
        <w:t xml:space="preserve"> на повышение профессиональной компетенции.</w:t>
      </w:r>
    </w:p>
    <w:p w:rsidR="00B87A3F" w:rsidRDefault="00B87A3F" w:rsidP="00B87A3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этой целью, в своей деятельности широко использую разнообразные формы и методы работы с педагогами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A3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B87A3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B87A3F">
        <w:rPr>
          <w:rFonts w:ascii="Times New Roman" w:hAnsi="Times New Roman" w:cs="Times New Roman"/>
          <w:b/>
          <w:i/>
          <w:sz w:val="28"/>
          <w:szCs w:val="28"/>
        </w:rPr>
        <w:t>м. П</w:t>
      </w:r>
      <w:r w:rsidR="004252C8">
        <w:rPr>
          <w:rFonts w:ascii="Times New Roman" w:hAnsi="Times New Roman" w:cs="Times New Roman"/>
          <w:b/>
          <w:i/>
          <w:sz w:val="28"/>
          <w:szCs w:val="28"/>
        </w:rPr>
        <w:t>риложение №3</w:t>
      </w:r>
      <w:r w:rsidRPr="00B87A3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268E5" w:rsidRPr="00D268E5" w:rsidRDefault="00665D17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 мной модель работы направлена на мотивацию педагогов к изучению инновационных технологий и применение их в практической деятельности, способствует углубленному формированию теоретических и практических знаний педагогов, развивает аналитические, проектировочные, конструктивные и организаторские умения педагогов, так необходимые для осуществления современного воспитательно-образовательного процесса.</w:t>
      </w:r>
      <w:r w:rsidR="00D268E5" w:rsidRPr="00D268E5">
        <w:t xml:space="preserve"> </w:t>
      </w:r>
      <w:r w:rsidR="00D268E5" w:rsidRPr="00D268E5">
        <w:rPr>
          <w:rFonts w:ascii="Times New Roman" w:hAnsi="Times New Roman" w:cs="Times New Roman"/>
          <w:sz w:val="28"/>
          <w:szCs w:val="28"/>
        </w:rPr>
        <w:t>Отбор форм и методов повышения квалификации обусловлен психологическими особенностями познавательной деятельности взрослых. Поэтому учебный проце</w:t>
      </w:r>
      <w:proofErr w:type="gramStart"/>
      <w:r w:rsidR="00D268E5" w:rsidRPr="00D268E5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D268E5" w:rsidRPr="00D268E5">
        <w:rPr>
          <w:rFonts w:ascii="Times New Roman" w:hAnsi="Times New Roman" w:cs="Times New Roman"/>
          <w:sz w:val="28"/>
          <w:szCs w:val="28"/>
        </w:rPr>
        <w:t>оится с учетом следующих требований: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реализации вариативности образовательных запросов;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овладения способами самостоятельного познания и перехода в режим саморазвития;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ориентации на удовлетворение потребности в неформальном профессиональном общении;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ориентации на самоанализ собственной деятельности и осознание необходимости её совершенствования;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проблемного построения содержания лекций, семинаров, требующих от педагогов междисциплинарного синтеза;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•</w:t>
      </w:r>
      <w:r w:rsidRPr="00D268E5">
        <w:rPr>
          <w:rFonts w:ascii="Times New Roman" w:hAnsi="Times New Roman" w:cs="Times New Roman"/>
          <w:sz w:val="28"/>
          <w:szCs w:val="28"/>
        </w:rPr>
        <w:tab/>
        <w:t xml:space="preserve"> использование таких форм и методов учебной работы, которые носят исследовательский характер и направлены на осмысление собственного педагогического опыта и творческую его переработку.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Из множества форм и методов,  рекомендуемых в настоящее время для использования в работе с педагогами,  наиболее эффективными считаю:</w:t>
      </w:r>
    </w:p>
    <w:p w:rsidR="00D268E5" w:rsidRPr="00D268E5" w:rsidRDefault="00D268E5" w:rsidP="00D2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 xml:space="preserve">семинары практикумы, деловые игры и тренинги. Именно они обладают возможностью проектирования и моделирования </w:t>
      </w:r>
    </w:p>
    <w:p w:rsidR="00665D17" w:rsidRDefault="00D268E5" w:rsidP="00B87A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8E5">
        <w:rPr>
          <w:rFonts w:ascii="Times New Roman" w:hAnsi="Times New Roman" w:cs="Times New Roman"/>
          <w:sz w:val="28"/>
          <w:szCs w:val="28"/>
        </w:rPr>
        <w:t>деятельностно-ориентированных отношений, кооперативных коммуникативных связей.</w:t>
      </w:r>
    </w:p>
    <w:p w:rsidR="00590823" w:rsidRDefault="005B2AE6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b/>
          <w:i/>
          <w:color w:val="000000"/>
          <w:sz w:val="28"/>
          <w:szCs w:val="28"/>
        </w:rPr>
      </w:pPr>
      <w:r w:rsidRPr="00880C2E">
        <w:rPr>
          <w:color w:val="000000"/>
          <w:sz w:val="28"/>
          <w:szCs w:val="28"/>
        </w:rPr>
        <w:t>Изучение деятельности и личности воспитателя – необходимая предпосылка повышения качества и эффективности методической работы. Помочь воспитателю добиться высоких результатов в обучении и воспитании детей можно только при условии всестороннего учета не только задач дальнейшего совершенствования, но и реальных возможностей каждого воспитателя.</w:t>
      </w:r>
      <w:r w:rsidR="00D268E5">
        <w:rPr>
          <w:color w:val="000000"/>
          <w:sz w:val="28"/>
          <w:szCs w:val="28"/>
        </w:rPr>
        <w:t xml:space="preserve"> </w:t>
      </w:r>
      <w:r w:rsidR="00590823">
        <w:rPr>
          <w:color w:val="000000"/>
          <w:sz w:val="28"/>
          <w:szCs w:val="28"/>
        </w:rPr>
        <w:t>Поэтому,</w:t>
      </w:r>
      <w:r w:rsidR="00D268E5">
        <w:rPr>
          <w:color w:val="000000"/>
          <w:sz w:val="28"/>
          <w:szCs w:val="28"/>
        </w:rPr>
        <w:t xml:space="preserve"> я проанализировала состав педагогического коллектива с целью изучить профессиональный уровень педагогов детского сада</w:t>
      </w:r>
      <w:r w:rsidR="00590823">
        <w:rPr>
          <w:color w:val="000000"/>
          <w:sz w:val="28"/>
          <w:szCs w:val="28"/>
        </w:rPr>
        <w:t xml:space="preserve">. </w:t>
      </w:r>
      <w:r w:rsidR="00D268E5">
        <w:rPr>
          <w:b/>
          <w:i/>
          <w:color w:val="000000"/>
          <w:sz w:val="28"/>
          <w:szCs w:val="28"/>
        </w:rPr>
        <w:t xml:space="preserve"> </w:t>
      </w:r>
      <w:r w:rsidR="004252C8">
        <w:rPr>
          <w:b/>
          <w:i/>
          <w:color w:val="000000"/>
          <w:sz w:val="28"/>
          <w:szCs w:val="28"/>
        </w:rPr>
        <w:t>(Приложение  №4</w:t>
      </w:r>
      <w:r w:rsidR="00590823">
        <w:rPr>
          <w:b/>
          <w:i/>
          <w:color w:val="000000"/>
          <w:sz w:val="28"/>
          <w:szCs w:val="28"/>
        </w:rPr>
        <w:t>.)</w:t>
      </w:r>
    </w:p>
    <w:p w:rsidR="00646CB3" w:rsidRDefault="00646CB3" w:rsidP="00646CB3">
      <w:pPr>
        <w:pStyle w:val="a4"/>
        <w:spacing w:after="0" w:line="276" w:lineRule="auto"/>
        <w:ind w:firstLine="680"/>
        <w:jc w:val="both"/>
        <w:rPr>
          <w:color w:val="000000"/>
          <w:sz w:val="28"/>
          <w:szCs w:val="28"/>
        </w:rPr>
      </w:pPr>
      <w:r w:rsidRPr="00646CB3">
        <w:rPr>
          <w:color w:val="000000"/>
          <w:sz w:val="28"/>
          <w:szCs w:val="28"/>
        </w:rPr>
        <w:lastRenderedPageBreak/>
        <w:t>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педагогической деятельности, личностные качества педагога, педагогический стаж.</w:t>
      </w:r>
    </w:p>
    <w:p w:rsidR="00646CB3" w:rsidRPr="003C7E8D" w:rsidRDefault="00590823" w:rsidP="00646CB3">
      <w:pPr>
        <w:pStyle w:val="a4"/>
        <w:spacing w:after="0" w:line="276" w:lineRule="auto"/>
        <w:ind w:firstLine="680"/>
        <w:jc w:val="both"/>
        <w:rPr>
          <w:b/>
          <w:color w:val="000000"/>
          <w:sz w:val="28"/>
          <w:szCs w:val="28"/>
        </w:rPr>
      </w:pPr>
      <w:r w:rsidRPr="003C7E8D">
        <w:rPr>
          <w:b/>
          <w:color w:val="000000"/>
          <w:sz w:val="28"/>
          <w:szCs w:val="28"/>
        </w:rPr>
        <w:t>Для оценки психолого-педагогической компетентности педагогов использовала</w:t>
      </w:r>
      <w:r w:rsidR="006F5018" w:rsidRPr="003C7E8D">
        <w:rPr>
          <w:b/>
          <w:color w:val="000000"/>
          <w:sz w:val="28"/>
          <w:szCs w:val="28"/>
        </w:rPr>
        <w:t>:</w:t>
      </w:r>
    </w:p>
    <w:p w:rsidR="00590823" w:rsidRDefault="00590823" w:rsidP="00646CB3">
      <w:pPr>
        <w:pStyle w:val="a4"/>
        <w:spacing w:after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F501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«Оценочная шкала психолого-педагогической компетентности воспитателя ДОУ» (Автор Л.П. </w:t>
      </w:r>
      <w:proofErr w:type="gramStart"/>
      <w:r>
        <w:rPr>
          <w:color w:val="000000"/>
          <w:sz w:val="28"/>
          <w:szCs w:val="28"/>
        </w:rPr>
        <w:t>Гладких</w:t>
      </w:r>
      <w:proofErr w:type="gramEnd"/>
      <w:r>
        <w:rPr>
          <w:color w:val="000000"/>
          <w:sz w:val="28"/>
          <w:szCs w:val="28"/>
        </w:rPr>
        <w:t>).</w:t>
      </w:r>
    </w:p>
    <w:p w:rsidR="00590823" w:rsidRPr="003C7E8D" w:rsidRDefault="00590823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b/>
          <w:color w:val="000000"/>
          <w:sz w:val="28"/>
          <w:szCs w:val="28"/>
        </w:rPr>
      </w:pPr>
      <w:r w:rsidRPr="003C7E8D">
        <w:rPr>
          <w:b/>
          <w:color w:val="000000"/>
          <w:sz w:val="28"/>
          <w:szCs w:val="28"/>
        </w:rPr>
        <w:t xml:space="preserve">Для выявления степени </w:t>
      </w:r>
      <w:r w:rsidR="006F5018" w:rsidRPr="003C7E8D">
        <w:rPr>
          <w:b/>
          <w:color w:val="000000"/>
          <w:sz w:val="28"/>
          <w:szCs w:val="28"/>
        </w:rPr>
        <w:t>сформированности</w:t>
      </w:r>
      <w:r w:rsidRPr="003C7E8D">
        <w:rPr>
          <w:b/>
          <w:color w:val="000000"/>
          <w:sz w:val="28"/>
          <w:szCs w:val="28"/>
        </w:rPr>
        <w:t xml:space="preserve">  педагогического такта:</w:t>
      </w:r>
    </w:p>
    <w:p w:rsidR="006F5018" w:rsidRDefault="00590823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-тест «Сформирован ли у Вас педагогический такт?» </w:t>
      </w:r>
    </w:p>
    <w:p w:rsidR="00590823" w:rsidRDefault="00590823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(Автор М.И. </w:t>
      </w:r>
      <w:proofErr w:type="spellStart"/>
      <w:r>
        <w:rPr>
          <w:color w:val="000000"/>
          <w:sz w:val="28"/>
          <w:szCs w:val="28"/>
        </w:rPr>
        <w:t>Станкин</w:t>
      </w:r>
      <w:proofErr w:type="spellEnd"/>
      <w:r>
        <w:rPr>
          <w:color w:val="000000"/>
          <w:sz w:val="28"/>
          <w:szCs w:val="28"/>
        </w:rPr>
        <w:t>).</w:t>
      </w:r>
    </w:p>
    <w:p w:rsidR="00590823" w:rsidRPr="003C7E8D" w:rsidRDefault="00590823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b/>
          <w:color w:val="000000"/>
          <w:sz w:val="28"/>
          <w:szCs w:val="28"/>
        </w:rPr>
      </w:pPr>
      <w:r w:rsidRPr="003C7E8D">
        <w:rPr>
          <w:b/>
          <w:color w:val="000000"/>
          <w:sz w:val="28"/>
          <w:szCs w:val="28"/>
        </w:rPr>
        <w:t>Для определения уровня педагогической культуры:</w:t>
      </w:r>
    </w:p>
    <w:p w:rsidR="006F5018" w:rsidRDefault="00590823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-Диагностическая карта для изучения и самооценки педагогической культуры педагога (Автор И.Ю. Соколова).</w:t>
      </w:r>
    </w:p>
    <w:p w:rsidR="006F5018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 w:rsidRPr="003C7E8D">
        <w:rPr>
          <w:b/>
          <w:color w:val="000000"/>
          <w:sz w:val="28"/>
          <w:szCs w:val="28"/>
        </w:rPr>
        <w:t>Для выявления отношений педагогов ДОУ к нововведению</w:t>
      </w:r>
      <w:r>
        <w:rPr>
          <w:color w:val="000000"/>
          <w:sz w:val="28"/>
          <w:szCs w:val="28"/>
        </w:rPr>
        <w:t>:</w:t>
      </w:r>
    </w:p>
    <w:p w:rsidR="006F5018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-Анкета «Как вы относитесь к педагогическому новшеству?» </w:t>
      </w:r>
      <w:proofErr w:type="gramStart"/>
      <w:r>
        <w:rPr>
          <w:color w:val="000000"/>
          <w:sz w:val="28"/>
          <w:szCs w:val="28"/>
        </w:rPr>
        <w:t>(Автор</w:t>
      </w:r>
      <w:proofErr w:type="gramEnd"/>
    </w:p>
    <w:p w:rsidR="006F5018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К.Ю. Белая) – данные представляются на примере введения метода проектов.</w:t>
      </w:r>
      <w:r w:rsidR="00D268E5" w:rsidRPr="00590823">
        <w:rPr>
          <w:color w:val="000000"/>
          <w:sz w:val="28"/>
          <w:szCs w:val="28"/>
        </w:rPr>
        <w:t xml:space="preserve"> </w:t>
      </w:r>
      <w:proofErr w:type="gramEnd"/>
    </w:p>
    <w:p w:rsidR="006F5018" w:rsidRPr="003C7E8D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b/>
          <w:color w:val="000000"/>
          <w:sz w:val="28"/>
          <w:szCs w:val="28"/>
        </w:rPr>
      </w:pPr>
      <w:r w:rsidRPr="003C7E8D">
        <w:rPr>
          <w:b/>
          <w:color w:val="000000"/>
          <w:sz w:val="28"/>
          <w:szCs w:val="28"/>
        </w:rPr>
        <w:t>Для оценки знаний  педагогов о нововведении:</w:t>
      </w:r>
    </w:p>
    <w:p w:rsidR="006F5018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-Экспресс опрос (адаптированная к условиям нашего ДОУ анкета </w:t>
      </w:r>
      <w:proofErr w:type="gramEnd"/>
    </w:p>
    <w:p w:rsidR="00D268E5" w:rsidRPr="00D268E5" w:rsidRDefault="006F5018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К.Ю. Белой).</w:t>
      </w:r>
      <w:r w:rsidR="00D268E5" w:rsidRPr="00590823">
        <w:rPr>
          <w:color w:val="000000"/>
          <w:sz w:val="28"/>
          <w:szCs w:val="28"/>
        </w:rPr>
        <w:t xml:space="preserve">          </w:t>
      </w:r>
      <w:r w:rsidR="00D268E5" w:rsidRPr="00590823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5B2AE6" w:rsidRPr="00880C2E" w:rsidRDefault="00D268E5" w:rsidP="00646CB3">
      <w:pPr>
        <w:pStyle w:val="a4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проведения мониторинга профессионализма связана с тем, что именно диагностика помогает эффективные формы взаимодействия с педагогом для повышения его профессиональной компетентности</w:t>
      </w:r>
      <w:r w:rsidR="00681831">
        <w:rPr>
          <w:color w:val="000000"/>
          <w:sz w:val="28"/>
          <w:szCs w:val="28"/>
        </w:rPr>
        <w:t>, что позволяет в последствие реализовать цели и задачи ДОУ, выполнять его основную миссию</w:t>
      </w:r>
    </w:p>
    <w:p w:rsidR="00646CB3" w:rsidRDefault="00681831" w:rsidP="00646C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831">
        <w:rPr>
          <w:rFonts w:ascii="Times New Roman" w:hAnsi="Times New Roman" w:cs="Times New Roman"/>
          <w:sz w:val="28"/>
          <w:szCs w:val="28"/>
        </w:rPr>
        <w:t>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степени подготовленности педагогов, выявления факторов стимулирующих или препятствующих обучению, развитию компетентности воспитателя мной был создан банк диагностических методик.</w:t>
      </w:r>
      <w:r w:rsidRPr="00681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1831" w:rsidRPr="00681831" w:rsidRDefault="00681831" w:rsidP="00646C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831">
        <w:rPr>
          <w:rFonts w:ascii="Times New Roman" w:hAnsi="Times New Roman" w:cs="Times New Roman"/>
          <w:b/>
          <w:i/>
          <w:sz w:val="28"/>
          <w:szCs w:val="28"/>
        </w:rPr>
        <w:t>(см. П</w:t>
      </w:r>
      <w:r w:rsidR="004252C8">
        <w:rPr>
          <w:rFonts w:ascii="Times New Roman" w:hAnsi="Times New Roman" w:cs="Times New Roman"/>
          <w:b/>
          <w:i/>
          <w:sz w:val="28"/>
          <w:szCs w:val="28"/>
        </w:rPr>
        <w:t>риложение №5.</w:t>
      </w:r>
      <w:r w:rsidRPr="0068183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21F0" w:rsidRPr="00681831" w:rsidRDefault="00681831" w:rsidP="00646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диагностических данных, анализа состава педагогического коллектива, приоритетных задач ДОУ, учитывая дифференцированный подход, определяется стратегия </w:t>
      </w:r>
      <w:r w:rsidR="00646CB3">
        <w:rPr>
          <w:rFonts w:ascii="Times New Roman" w:hAnsi="Times New Roman" w:cs="Times New Roman"/>
          <w:sz w:val="28"/>
          <w:szCs w:val="28"/>
        </w:rPr>
        <w:t xml:space="preserve"> и тактика </w:t>
      </w:r>
      <w:r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="00646CB3">
        <w:rPr>
          <w:rFonts w:ascii="Times New Roman" w:hAnsi="Times New Roman" w:cs="Times New Roman"/>
          <w:sz w:val="28"/>
          <w:szCs w:val="28"/>
        </w:rPr>
        <w:t xml:space="preserve"> с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104" w:rsidRDefault="00646CB3" w:rsidP="006D31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3104">
        <w:rPr>
          <w:rFonts w:ascii="Times New Roman" w:hAnsi="Times New Roman" w:cs="Times New Roman"/>
          <w:sz w:val="28"/>
          <w:szCs w:val="28"/>
        </w:rPr>
        <w:t>Информатизация методической службы, одно из главных условий в повышении профессионального мастерства педагогов, поэтому в своей работе</w:t>
      </w:r>
      <w:r w:rsidR="006D3104" w:rsidRPr="006D3104">
        <w:rPr>
          <w:rFonts w:ascii="Times New Roman" w:hAnsi="Times New Roman" w:cs="Times New Roman"/>
          <w:sz w:val="28"/>
          <w:szCs w:val="28"/>
        </w:rPr>
        <w:t xml:space="preserve"> особое </w:t>
      </w:r>
      <w:r w:rsidR="006D3104" w:rsidRPr="006D3104">
        <w:rPr>
          <w:rFonts w:ascii="Times New Roman" w:hAnsi="Times New Roman" w:cs="Times New Roman"/>
          <w:sz w:val="28"/>
          <w:szCs w:val="28"/>
        </w:rPr>
        <w:lastRenderedPageBreak/>
        <w:t>внимание уделяю формированию единого информационного пространства, доступности необходимой информации участникам воспитательно-образовательного процесса. С этой целью создан банк</w:t>
      </w:r>
      <w:r w:rsidR="006D3104">
        <w:rPr>
          <w:rFonts w:ascii="Times New Roman" w:hAnsi="Times New Roman" w:cs="Times New Roman"/>
          <w:sz w:val="28"/>
          <w:szCs w:val="28"/>
        </w:rPr>
        <w:t xml:space="preserve"> о достижениях науки и передовой практики, который пополняется по темам нововвед</w:t>
      </w:r>
      <w:r w:rsidR="003C7E8D">
        <w:rPr>
          <w:rFonts w:ascii="Times New Roman" w:hAnsi="Times New Roman" w:cs="Times New Roman"/>
          <w:sz w:val="28"/>
          <w:szCs w:val="28"/>
        </w:rPr>
        <w:t xml:space="preserve">ений, сайт детского сада  № 1«Светлячок </w:t>
      </w:r>
      <w:r w:rsidR="006D3104">
        <w:rPr>
          <w:rFonts w:ascii="Times New Roman" w:hAnsi="Times New Roman" w:cs="Times New Roman"/>
          <w:sz w:val="28"/>
          <w:szCs w:val="28"/>
        </w:rPr>
        <w:t>» в Интернете, а также создание мини-сайтов педагогов ДОУ в социальной сети работников образования, ведется активное сотрудничество с периодическими  изданиями</w:t>
      </w:r>
      <w:r w:rsidR="00B528B9">
        <w:rPr>
          <w:rFonts w:ascii="Times New Roman" w:hAnsi="Times New Roman" w:cs="Times New Roman"/>
          <w:sz w:val="28"/>
          <w:szCs w:val="28"/>
        </w:rPr>
        <w:t>.</w:t>
      </w:r>
    </w:p>
    <w:p w:rsidR="00DF4C73" w:rsidRDefault="00B953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Нововведения не проходят без результатов, и как показала практика, организация методической работы расширяет возможности педагогов для совершенствования св</w:t>
      </w:r>
      <w:r w:rsidR="00DF4C73">
        <w:rPr>
          <w:rFonts w:ascii="Times New Roman" w:hAnsi="Times New Roman" w:cs="Times New Roman"/>
          <w:sz w:val="28"/>
          <w:szCs w:val="28"/>
        </w:rPr>
        <w:t xml:space="preserve">оего педагогического мастерства. </w:t>
      </w:r>
    </w:p>
    <w:p w:rsidR="00AB21F0" w:rsidRPr="006D3104" w:rsidRDefault="00DF4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позволило выйти на следующие результаты</w:t>
      </w:r>
      <w:r w:rsidR="00B528B9" w:rsidRPr="00B528B9">
        <w:rPr>
          <w:rFonts w:ascii="Times New Roman" w:hAnsi="Times New Roman" w:cs="Times New Roman"/>
          <w:b/>
          <w:i/>
          <w:sz w:val="28"/>
          <w:szCs w:val="28"/>
        </w:rPr>
        <w:t xml:space="preserve"> (см. П</w:t>
      </w:r>
      <w:r w:rsidR="000E7FCC">
        <w:rPr>
          <w:rFonts w:ascii="Times New Roman" w:hAnsi="Times New Roman" w:cs="Times New Roman"/>
          <w:b/>
          <w:i/>
          <w:sz w:val="28"/>
          <w:szCs w:val="28"/>
        </w:rPr>
        <w:t>риложение №6</w:t>
      </w:r>
      <w:r w:rsidR="00B528B9" w:rsidRPr="00B528B9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AB21F0" w:rsidRDefault="00B9538B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9538B">
        <w:rPr>
          <w:rFonts w:ascii="Times New Roman" w:hAnsi="Times New Roman" w:cs="Times New Roman"/>
          <w:sz w:val="28"/>
          <w:szCs w:val="28"/>
        </w:rPr>
        <w:t>У педагогов повысилась профессиональная компетентность, выросла потребность в повышении квалификации, реализации общей концепции развития ДОУ, установлении тесного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 с родителями.</w:t>
      </w:r>
    </w:p>
    <w:p w:rsidR="00AB21F0" w:rsidRDefault="00683DB0">
      <w:pPr>
        <w:rPr>
          <w:rFonts w:ascii="Times New Roman" w:hAnsi="Times New Roman" w:cs="Times New Roman"/>
          <w:sz w:val="28"/>
          <w:szCs w:val="28"/>
        </w:rPr>
      </w:pPr>
      <w:r w:rsidRPr="00B9538B">
        <w:rPr>
          <w:rFonts w:ascii="Times New Roman" w:hAnsi="Times New Roman" w:cs="Times New Roman"/>
          <w:sz w:val="28"/>
          <w:szCs w:val="28"/>
        </w:rPr>
        <w:t>Таким образом, использование в процессе повышения профессионального мастерства педагогов ДОУ указанных и других активных форм и методов обучения обеспечивает практико-ориентированный характер учебного процесса, способствует включению в инновационную деятельность, формированию потребности в непрерывном профессиональном совершенствовании.</w:t>
      </w:r>
    </w:p>
    <w:p w:rsidR="00B9538B" w:rsidRDefault="00B95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не смотря, на достижение положительных результатов в работе по данному направлению у меня возникли трудности  на начальном этапе работы с педагогами, т.к. каждому педагогу необходимо пересмотреть свои взгляды на систему повышения уровня</w:t>
      </w:r>
      <w:r w:rsidR="00DE6A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принять происходящие изменения нововведения и активно включиться в работу.</w:t>
      </w:r>
    </w:p>
    <w:p w:rsidR="00DE6A45" w:rsidRDefault="00DE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 этом плане уже сделано, самое важное, что работа в данном направлении интересна  педагогам и  положительно влияет на организацию воспитательно – образовательного процесса с детьми. В дальнейшем считаю необходимым:</w:t>
      </w:r>
    </w:p>
    <w:p w:rsidR="00DE6A45" w:rsidRDefault="00DE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новые подходы и концепции в данном направлении.</w:t>
      </w:r>
    </w:p>
    <w:p w:rsidR="00DE6A45" w:rsidRDefault="00DE6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2.Расширить сеть инновационной  деятельности педагогов с родителями, организуя работу семейных клубом по разным направлениям работы на основе интересов всех участников педагогического процесса. Это будет способствовать формированию педагогической компетенции родителей в  осуществлении воспитательно-образовательного процесса.</w:t>
      </w:r>
    </w:p>
    <w:p w:rsidR="00B9538B" w:rsidRPr="00B9538B" w:rsidRDefault="00DE6A45" w:rsidP="00627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274D3">
        <w:rPr>
          <w:rFonts w:ascii="Times New Roman" w:hAnsi="Times New Roman" w:cs="Times New Roman"/>
          <w:sz w:val="28"/>
          <w:szCs w:val="28"/>
        </w:rPr>
        <w:t>Организазвать сетевое</w:t>
      </w:r>
      <w:r w:rsidR="006274D3" w:rsidRPr="006274D3">
        <w:rPr>
          <w:rFonts w:ascii="Times New Roman" w:hAnsi="Times New Roman" w:cs="Times New Roman"/>
          <w:sz w:val="28"/>
          <w:szCs w:val="28"/>
        </w:rPr>
        <w:t xml:space="preserve"> взаимодействие инновационных ДОУ, экспериментальных площадок и педагогов-исследователей, объединенных близостью инновационной проблематики.</w:t>
      </w: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B21F0" w:rsidRDefault="00AB21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76C27" w:rsidRDefault="00AB21F0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2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03D97" w:rsidRDefault="00103D97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6A45" w:rsidRDefault="00176C27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DE6A45" w:rsidRDefault="00DE6A45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6A45" w:rsidRDefault="00DE6A45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6A45" w:rsidRDefault="00DE6A45" w:rsidP="00AB21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E6A45" w:rsidSect="00D2328B">
      <w:pgSz w:w="11906" w:h="16838"/>
      <w:pgMar w:top="1134" w:right="850" w:bottom="1134" w:left="1276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3AF"/>
    <w:multiLevelType w:val="hybridMultilevel"/>
    <w:tmpl w:val="7224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F4497"/>
    <w:multiLevelType w:val="hybridMultilevel"/>
    <w:tmpl w:val="383A564A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1B333F"/>
    <w:multiLevelType w:val="hybridMultilevel"/>
    <w:tmpl w:val="7102DC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3">
    <w:nsid w:val="54050E65"/>
    <w:multiLevelType w:val="hybridMultilevel"/>
    <w:tmpl w:val="D744FCC4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05B91"/>
    <w:multiLevelType w:val="hybridMultilevel"/>
    <w:tmpl w:val="030C3BBE"/>
    <w:lvl w:ilvl="0" w:tplc="ABC8AD4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21"/>
    <w:rsid w:val="000A0676"/>
    <w:rsid w:val="000E7FCC"/>
    <w:rsid w:val="00103D97"/>
    <w:rsid w:val="00176C27"/>
    <w:rsid w:val="002351AA"/>
    <w:rsid w:val="00236728"/>
    <w:rsid w:val="00254968"/>
    <w:rsid w:val="002D696C"/>
    <w:rsid w:val="003C7E8D"/>
    <w:rsid w:val="004252C8"/>
    <w:rsid w:val="00470A5D"/>
    <w:rsid w:val="005039BE"/>
    <w:rsid w:val="00511E2E"/>
    <w:rsid w:val="00525FD6"/>
    <w:rsid w:val="00551425"/>
    <w:rsid w:val="00590823"/>
    <w:rsid w:val="005B2AE6"/>
    <w:rsid w:val="005F1310"/>
    <w:rsid w:val="006274D3"/>
    <w:rsid w:val="00646CB3"/>
    <w:rsid w:val="00665D17"/>
    <w:rsid w:val="00681831"/>
    <w:rsid w:val="00683DB0"/>
    <w:rsid w:val="00687098"/>
    <w:rsid w:val="006D3104"/>
    <w:rsid w:val="006F1FC7"/>
    <w:rsid w:val="006F5018"/>
    <w:rsid w:val="007C3521"/>
    <w:rsid w:val="00814852"/>
    <w:rsid w:val="00836C94"/>
    <w:rsid w:val="00862F29"/>
    <w:rsid w:val="008E6DE3"/>
    <w:rsid w:val="00980CDC"/>
    <w:rsid w:val="009F10A2"/>
    <w:rsid w:val="00A146B0"/>
    <w:rsid w:val="00A32CCC"/>
    <w:rsid w:val="00AB21F0"/>
    <w:rsid w:val="00AE5BBA"/>
    <w:rsid w:val="00AF2C58"/>
    <w:rsid w:val="00B17601"/>
    <w:rsid w:val="00B22787"/>
    <w:rsid w:val="00B27DEC"/>
    <w:rsid w:val="00B34544"/>
    <w:rsid w:val="00B528B9"/>
    <w:rsid w:val="00B80928"/>
    <w:rsid w:val="00B87A3F"/>
    <w:rsid w:val="00B94AF9"/>
    <w:rsid w:val="00B9538B"/>
    <w:rsid w:val="00BA173A"/>
    <w:rsid w:val="00BA326D"/>
    <w:rsid w:val="00C05EFD"/>
    <w:rsid w:val="00C457DE"/>
    <w:rsid w:val="00CC366A"/>
    <w:rsid w:val="00D2328B"/>
    <w:rsid w:val="00D268E5"/>
    <w:rsid w:val="00D6671B"/>
    <w:rsid w:val="00D66B17"/>
    <w:rsid w:val="00DA4DD0"/>
    <w:rsid w:val="00DE6A45"/>
    <w:rsid w:val="00DF4C73"/>
    <w:rsid w:val="00E106BA"/>
    <w:rsid w:val="00F837B8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DE"/>
    <w:pPr>
      <w:ind w:left="720"/>
      <w:contextualSpacing/>
    </w:pPr>
  </w:style>
  <w:style w:type="paragraph" w:styleId="a4">
    <w:name w:val="Normal (Web)"/>
    <w:basedOn w:val="a"/>
    <w:uiPriority w:val="99"/>
    <w:rsid w:val="005B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7DE"/>
    <w:pPr>
      <w:ind w:left="720"/>
      <w:contextualSpacing/>
    </w:pPr>
  </w:style>
  <w:style w:type="paragraph" w:styleId="a4">
    <w:name w:val="Normal (Web)"/>
    <w:basedOn w:val="a"/>
    <w:uiPriority w:val="99"/>
    <w:rsid w:val="005B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17</cp:revision>
  <dcterms:created xsi:type="dcterms:W3CDTF">2012-03-31T12:48:00Z</dcterms:created>
  <dcterms:modified xsi:type="dcterms:W3CDTF">2022-09-12T05:28:00Z</dcterms:modified>
</cp:coreProperties>
</file>